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(Sistem Informasi Manajemen Rumah Sakit)</w:t>
      </w:r>
    </w:p>
    <w:p w:rsidR="00663951" w:rsidRDefault="00080E90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PATOLOGI ANATOMI KLINIK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KEL.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TELP.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0C6611" w:rsidRDefault="00024287" w:rsidP="00562F0B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Default="00562F0B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1.1</w:t>
      </w:r>
      <w:r w:rsidR="000C6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287">
        <w:rPr>
          <w:rFonts w:ascii="Times New Roman" w:hAnsi="Times New Roman" w:cs="Times New Roman"/>
          <w:b/>
          <w:sz w:val="24"/>
          <w:szCs w:val="24"/>
        </w:rPr>
        <w:t>Implementasi/Sosialisasi Aplikasi Program SIMARS</w:t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2F0B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287">
        <w:rPr>
          <w:rFonts w:ascii="Times New Roman" w:hAnsi="Times New Roman" w:cs="Times New Roman"/>
          <w:b/>
          <w:sz w:val="24"/>
          <w:szCs w:val="24"/>
        </w:rPr>
        <w:t>Pelatihan Aplikasi Program SIMARS</w:t>
      </w:r>
      <w:r w:rsidR="00562F0B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7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Flowchart Alur Proses Aplikasi SIMARS</w:t>
      </w:r>
      <w:r w:rsidR="00562F0B">
        <w:rPr>
          <w:rFonts w:ascii="Times New Roman" w:hAnsi="Times New Roman" w:cs="Times New Roman"/>
          <w:b/>
          <w:sz w:val="24"/>
          <w:szCs w:val="24"/>
        </w:rPr>
        <w:t xml:space="preserve"> Bagian Rawat Jalan </w:t>
      </w:r>
      <w:r w:rsidR="00080E90">
        <w:rPr>
          <w:rFonts w:ascii="Times New Roman" w:hAnsi="Times New Roman" w:cs="Times New Roman"/>
          <w:b/>
          <w:sz w:val="24"/>
          <w:szCs w:val="24"/>
        </w:rPr>
        <w:t>Patologi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Alur Proses Aplikasi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Memulai Aplikasi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Kesimpulan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20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20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63951"/>
    <w:rsid w:val="00024287"/>
    <w:rsid w:val="00080E90"/>
    <w:rsid w:val="000C23FD"/>
    <w:rsid w:val="000C6611"/>
    <w:rsid w:val="00193E8E"/>
    <w:rsid w:val="00562F0B"/>
    <w:rsid w:val="00663951"/>
    <w:rsid w:val="0085613F"/>
    <w:rsid w:val="00887AE7"/>
    <w:rsid w:val="00A0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GygaByte</cp:lastModifiedBy>
  <cp:revision>2</cp:revision>
  <dcterms:created xsi:type="dcterms:W3CDTF">2015-04-13T05:34:00Z</dcterms:created>
  <dcterms:modified xsi:type="dcterms:W3CDTF">2015-04-13T05:34:00Z</dcterms:modified>
</cp:coreProperties>
</file>