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6A" w:rsidRPr="009301AB" w:rsidRDefault="006F57E6" w:rsidP="00325671">
      <w:pPr>
        <w:spacing w:line="360" w:lineRule="auto"/>
        <w:jc w:val="center"/>
        <w:rPr>
          <w:rFonts w:ascii="Times New Roman" w:hAnsi="Times New Roman" w:cs="Times New Roman"/>
          <w:sz w:val="24"/>
          <w:szCs w:val="24"/>
        </w:rPr>
      </w:pPr>
      <w:r>
        <w:rPr>
          <w:rFonts w:ascii="Times New Roman" w:hAnsi="Times New Roman" w:cs="Times New Roman"/>
          <w:sz w:val="24"/>
          <w:szCs w:val="24"/>
        </w:rPr>
        <w:t>B</w:t>
      </w:r>
      <w:r w:rsidR="00C6596A" w:rsidRPr="009301AB">
        <w:rPr>
          <w:rFonts w:ascii="Times New Roman" w:hAnsi="Times New Roman" w:cs="Times New Roman"/>
          <w:sz w:val="24"/>
          <w:szCs w:val="24"/>
        </w:rPr>
        <w:t>AB I</w:t>
      </w:r>
    </w:p>
    <w:p w:rsidR="00C6596A" w:rsidRPr="009301AB" w:rsidRDefault="00C6596A" w:rsidP="00325671">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PENDAHULUAN</w:t>
      </w:r>
    </w:p>
    <w:p w:rsidR="00C6596A"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A. </w:t>
      </w:r>
      <w:r w:rsidR="00C6596A" w:rsidRPr="009301AB">
        <w:rPr>
          <w:rFonts w:ascii="Times New Roman" w:hAnsi="Times New Roman" w:cs="Times New Roman"/>
          <w:sz w:val="24"/>
          <w:szCs w:val="24"/>
        </w:rPr>
        <w:t>Latar Belakang Masalah</w:t>
      </w:r>
    </w:p>
    <w:p w:rsidR="00C6596A" w:rsidRPr="009301AB" w:rsidRDefault="00C6596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957A8D"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97764A" w:rsidRPr="009301AB" w:rsidRDefault="0097764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97764A" w:rsidRPr="009301AB" w:rsidRDefault="00325671"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Menurut Ab</w:t>
      </w:r>
      <w:r w:rsidR="006C332A" w:rsidRPr="009301AB">
        <w:rPr>
          <w:rFonts w:ascii="Times New Roman" w:hAnsi="Times New Roman" w:cs="Times New Roman"/>
          <w:sz w:val="24"/>
          <w:szCs w:val="24"/>
        </w:rPr>
        <w:t>dul Kadir (2003, p114) Sistem Informasi Manajemen (SIM) adalah system informasi yang digunakan untuk mendukung operasi, manajemen dan pengambilan keputusan dalam sebuah organisasi  biasanya, SIM menyediakan informasi untuk ope</w:t>
      </w:r>
      <w:r w:rsidRPr="009301AB">
        <w:rPr>
          <w:rFonts w:ascii="Times New Roman" w:hAnsi="Times New Roman" w:cs="Times New Roman"/>
          <w:sz w:val="24"/>
          <w:szCs w:val="24"/>
        </w:rPr>
        <w:t>rasi organisasi. Menurut Haag (</w:t>
      </w:r>
      <w:r w:rsidR="006C332A" w:rsidRPr="009301AB">
        <w:rPr>
          <w:rFonts w:ascii="Times New Roman" w:hAnsi="Times New Roman" w:cs="Times New Roman"/>
          <w:sz w:val="24"/>
          <w:szCs w:val="24"/>
        </w:rPr>
        <w:t>2000, p114) SIM juga sering disebut sebagai system peringatan manajemen karena system ini memberikan peringatan kepada pemakai terhadap masalah maupun peluang.</w:t>
      </w:r>
    </w:p>
    <w:p w:rsidR="00B45457"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Rumah sakit juga mempunyai SIM yang biasanya disebut SIMARS. Dalam hal ini masyarakat belum sama sekali mengenal akan SIMARS, bisa dikatakan tingkat pengetahuan maasyarakat sangat rendah maka dari itu perlunya masyarakat untuk terbuka ataupun </w:t>
      </w:r>
      <w:r w:rsidR="00A45F19">
        <w:rPr>
          <w:rFonts w:ascii="Times New Roman" w:hAnsi="Times New Roman" w:cs="Times New Roman"/>
          <w:sz w:val="24"/>
          <w:szCs w:val="24"/>
        </w:rPr>
        <w:t>user</w:t>
      </w:r>
      <w:r w:rsidRPr="009301AB">
        <w:rPr>
          <w:rFonts w:ascii="Times New Roman" w:hAnsi="Times New Roman" w:cs="Times New Roman"/>
          <w:sz w:val="24"/>
          <w:szCs w:val="24"/>
        </w:rPr>
        <w:t>.</w:t>
      </w:r>
    </w:p>
    <w:p w:rsidR="006C332A" w:rsidRPr="009301AB"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lastRenderedPageBreak/>
        <w:t>B. Rumusan Masalah</w:t>
      </w:r>
    </w:p>
    <w:p w:rsidR="006C332A" w:rsidRPr="009301AB" w:rsidRDefault="006C332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w:t>
      </w:r>
      <w:r w:rsidR="000C7344" w:rsidRPr="009301AB">
        <w:rPr>
          <w:rFonts w:ascii="Times New Roman" w:hAnsi="Times New Roman" w:cs="Times New Roman"/>
          <w:sz w:val="24"/>
          <w:szCs w:val="24"/>
        </w:rPr>
        <w:t xml:space="preserve"> </w:t>
      </w:r>
      <w:r w:rsidRPr="009301AB">
        <w:rPr>
          <w:rFonts w:ascii="Times New Roman" w:hAnsi="Times New Roman" w:cs="Times New Roman"/>
          <w:sz w:val="24"/>
          <w:szCs w:val="24"/>
        </w:rPr>
        <w:t xml:space="preserve">Bagaimanakah Sistem Informasi Manajemen </w:t>
      </w:r>
      <w:r w:rsidR="00C95F8B">
        <w:rPr>
          <w:rFonts w:ascii="Times New Roman" w:hAnsi="Times New Roman" w:cs="Times New Roman"/>
          <w:sz w:val="24"/>
          <w:szCs w:val="24"/>
        </w:rPr>
        <w:t xml:space="preserve">Patologi </w:t>
      </w:r>
      <w:r w:rsidRPr="009301AB">
        <w:rPr>
          <w:rFonts w:ascii="Times New Roman" w:hAnsi="Times New Roman" w:cs="Times New Roman"/>
          <w:sz w:val="24"/>
          <w:szCs w:val="24"/>
        </w:rPr>
        <w:t>Rumah Sakit?</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Bagaimanakah peran Sistem Informasi Manajemen </w:t>
      </w:r>
      <w:r w:rsidR="00C95F8B">
        <w:rPr>
          <w:rFonts w:ascii="Times New Roman" w:hAnsi="Times New Roman" w:cs="Times New Roman"/>
          <w:sz w:val="24"/>
          <w:szCs w:val="24"/>
        </w:rPr>
        <w:t xml:space="preserve">Patologi </w:t>
      </w:r>
      <w:r w:rsidRPr="009301AB">
        <w:rPr>
          <w:rFonts w:ascii="Times New Roman" w:hAnsi="Times New Roman" w:cs="Times New Roman"/>
          <w:sz w:val="24"/>
          <w:szCs w:val="24"/>
        </w:rPr>
        <w:t>dijalankan?</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C. Tujuan Penelitian</w:t>
      </w:r>
    </w:p>
    <w:p w:rsidR="000C7344"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Dapat mengetahui Sistem Informasi Manajemen </w:t>
      </w:r>
      <w:r w:rsidR="00C95F8B">
        <w:rPr>
          <w:rFonts w:ascii="Times New Roman" w:hAnsi="Times New Roman" w:cs="Times New Roman"/>
          <w:sz w:val="24"/>
          <w:szCs w:val="24"/>
        </w:rPr>
        <w:t xml:space="preserve">Patologi </w:t>
      </w:r>
      <w:r w:rsidRPr="009301AB">
        <w:rPr>
          <w:rFonts w:ascii="Times New Roman" w:hAnsi="Times New Roman" w:cs="Times New Roman"/>
          <w:sz w:val="24"/>
          <w:szCs w:val="24"/>
        </w:rPr>
        <w:t xml:space="preserve">Rumah Sakit </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Dapat mengetahui gambaran SIMARS</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D. Manfaat Penelitian</w:t>
      </w:r>
    </w:p>
    <w:p w:rsidR="000C7344" w:rsidRPr="009301AB" w:rsidRDefault="000C7344" w:rsidP="00325671">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Diperoleh suatu gambaran tentang pendapat dan keinginan pengguna terhadap kinerja Sistem Informasi Manajemen</w:t>
      </w:r>
    </w:p>
    <w:p w:rsidR="000C7344" w:rsidRDefault="000C7344" w:rsidP="000C7344">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Sebagai bahan evaluasi</w:t>
      </w:r>
    </w:p>
    <w:p w:rsidR="006F57E6" w:rsidRPr="006F57E6" w:rsidRDefault="006F57E6" w:rsidP="006F57E6">
      <w:pPr>
        <w:pStyle w:val="ListParagraph"/>
        <w:spacing w:line="480" w:lineRule="auto"/>
        <w:ind w:left="0"/>
        <w:rPr>
          <w:rFonts w:ascii="Times New Roman" w:hAnsi="Times New Roman"/>
          <w:sz w:val="24"/>
          <w:szCs w:val="24"/>
        </w:rPr>
      </w:pPr>
      <w:r w:rsidRPr="006F57E6">
        <w:rPr>
          <w:rFonts w:ascii="Times New Roman" w:hAnsi="Times New Roman"/>
          <w:sz w:val="24"/>
          <w:szCs w:val="24"/>
        </w:rPr>
        <w:t>E. Batasan Masalah</w:t>
      </w:r>
    </w:p>
    <w:p w:rsidR="006F57E6" w:rsidRDefault="00B45457" w:rsidP="006F57E6">
      <w:pPr>
        <w:pStyle w:val="ListParagraph"/>
        <w:spacing w:line="480" w:lineRule="auto"/>
        <w:ind w:left="709"/>
        <w:jc w:val="both"/>
        <w:rPr>
          <w:rFonts w:ascii="Times New Roman" w:hAnsi="Times New Roman"/>
          <w:sz w:val="24"/>
          <w:szCs w:val="24"/>
        </w:rPr>
      </w:pPr>
      <w:r>
        <w:rPr>
          <w:rFonts w:ascii="Times New Roman" w:hAnsi="Times New Roman"/>
          <w:sz w:val="24"/>
          <w:szCs w:val="24"/>
        </w:rPr>
        <w:tab/>
      </w:r>
      <w:r w:rsidR="006F57E6">
        <w:rPr>
          <w:rFonts w:ascii="Times New Roman" w:hAnsi="Times New Roman"/>
          <w:sz w:val="24"/>
          <w:szCs w:val="24"/>
        </w:rPr>
        <w:t>Penelitian yang telah banyak dilakukan dalam membangun sistem informasi menyebabkan banyak tools yang dipergunakan untuk membangun. Maka diperlukannya suatu  batasan-batasan yang dimaksudkan agar pembahasan dan penyusunan dapat dilakukan dengan terarah dan tidak menyimpang serta sesuai dengan apa yang diharapkan. Batasan-batasan masalah adalah sebagai berikut:</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 xml:space="preserve">Sistem informasi ini menangani proses masuk barang, proses barang keluar, pemesanan  </w:t>
      </w:r>
      <w:r w:rsidR="00A45F19">
        <w:rPr>
          <w:rFonts w:ascii="Times New Roman" w:hAnsi="Times New Roman"/>
          <w:sz w:val="24"/>
          <w:szCs w:val="24"/>
        </w:rPr>
        <w:t>user</w:t>
      </w:r>
      <w:r>
        <w:rPr>
          <w:rFonts w:ascii="Times New Roman" w:hAnsi="Times New Roman"/>
          <w:sz w:val="24"/>
          <w:szCs w:val="24"/>
        </w:rPr>
        <w:t>, dan pembuatan laporan.</w:t>
      </w:r>
    </w:p>
    <w:p w:rsidR="006F57E6" w:rsidRDefault="00A45F19"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Data yang di</w:t>
      </w:r>
      <w:r w:rsidR="006F57E6">
        <w:rPr>
          <w:rFonts w:ascii="Times New Roman" w:hAnsi="Times New Roman"/>
          <w:sz w:val="24"/>
          <w:szCs w:val="24"/>
        </w:rPr>
        <w:t xml:space="preserve">olah antara lain data </w:t>
      </w:r>
      <w:r>
        <w:rPr>
          <w:rFonts w:ascii="Times New Roman" w:hAnsi="Times New Roman"/>
          <w:sz w:val="24"/>
          <w:szCs w:val="24"/>
        </w:rPr>
        <w:t>barang</w:t>
      </w:r>
      <w:r w:rsidR="006F57E6">
        <w:rPr>
          <w:rFonts w:ascii="Times New Roman" w:hAnsi="Times New Roman"/>
          <w:sz w:val="24"/>
          <w:szCs w:val="24"/>
        </w:rPr>
        <w:t xml:space="preserve">, data supplier, data </w:t>
      </w:r>
      <w:r>
        <w:rPr>
          <w:rFonts w:ascii="Times New Roman" w:hAnsi="Times New Roman"/>
          <w:sz w:val="24"/>
          <w:szCs w:val="24"/>
        </w:rPr>
        <w:t>user, data barang</w:t>
      </w:r>
      <w:r w:rsidR="006F57E6">
        <w:rPr>
          <w:rFonts w:ascii="Times New Roman" w:hAnsi="Times New Roman"/>
          <w:sz w:val="24"/>
          <w:szCs w:val="24"/>
        </w:rPr>
        <w:t xml:space="preserve">, data pemesanan </w:t>
      </w:r>
      <w:r>
        <w:rPr>
          <w:rFonts w:ascii="Times New Roman" w:hAnsi="Times New Roman"/>
          <w:sz w:val="24"/>
          <w:szCs w:val="24"/>
        </w:rPr>
        <w:t>barang</w:t>
      </w:r>
      <w:r w:rsidR="006F57E6">
        <w:rPr>
          <w:rFonts w:ascii="Times New Roman" w:hAnsi="Times New Roman"/>
          <w:sz w:val="24"/>
          <w:szCs w:val="24"/>
        </w:rPr>
        <w:t xml:space="preserve">, data </w:t>
      </w:r>
      <w:r>
        <w:rPr>
          <w:rFonts w:ascii="Times New Roman" w:hAnsi="Times New Roman"/>
          <w:sz w:val="24"/>
          <w:szCs w:val="24"/>
        </w:rPr>
        <w:t>barang</w:t>
      </w:r>
      <w:r w:rsidR="006F57E6">
        <w:rPr>
          <w:rFonts w:ascii="Times New Roman" w:hAnsi="Times New Roman"/>
          <w:sz w:val="24"/>
          <w:szCs w:val="24"/>
        </w:rPr>
        <w:t xml:space="preserve"> masuk dan keluar</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 xml:space="preserve">Perangkat lunak yang akan dibangun hanya dapat digunakan oleh admin </w:t>
      </w:r>
      <w:r w:rsidR="00A45F19">
        <w:rPr>
          <w:rFonts w:ascii="Times New Roman" w:hAnsi="Times New Roman"/>
          <w:sz w:val="24"/>
          <w:szCs w:val="24"/>
        </w:rPr>
        <w:t>Umum</w:t>
      </w:r>
      <w:r>
        <w:rPr>
          <w:rFonts w:ascii="Times New Roman" w:hAnsi="Times New Roman"/>
          <w:sz w:val="24"/>
          <w:szCs w:val="24"/>
        </w:rPr>
        <w:t>.</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lastRenderedPageBreak/>
        <w:t>Tool yang digunakan untuk membangun sistem informasi ini adalah Delphi</w:t>
      </w:r>
    </w:p>
    <w:p w:rsidR="006F57E6" w:rsidRPr="00C83CB7"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DBMS yang digunakan adalah MySql</w:t>
      </w:r>
    </w:p>
    <w:p w:rsidR="006F57E6" w:rsidRPr="006F57E6" w:rsidRDefault="006F57E6" w:rsidP="006F57E6">
      <w:pPr>
        <w:pStyle w:val="ListParagraph"/>
        <w:spacing w:after="0" w:line="480" w:lineRule="auto"/>
        <w:ind w:left="0"/>
        <w:jc w:val="both"/>
        <w:rPr>
          <w:rFonts w:ascii="Times New Roman" w:hAnsi="Times New Roman"/>
          <w:sz w:val="24"/>
          <w:szCs w:val="24"/>
        </w:rPr>
      </w:pPr>
      <w:r w:rsidRPr="006F57E6">
        <w:rPr>
          <w:rFonts w:ascii="Times New Roman" w:hAnsi="Times New Roman"/>
          <w:sz w:val="24"/>
          <w:szCs w:val="24"/>
        </w:rPr>
        <w:t>F. Metodeologi Penelitian</w:t>
      </w:r>
    </w:p>
    <w:p w:rsidR="006F57E6" w:rsidRPr="00A660DB" w:rsidRDefault="006F57E6" w:rsidP="006F57E6">
      <w:pPr>
        <w:pStyle w:val="NoSpacing"/>
        <w:spacing w:line="480" w:lineRule="auto"/>
        <w:ind w:left="709"/>
        <w:jc w:val="both"/>
        <w:rPr>
          <w:rFonts w:ascii="Times New Roman" w:hAnsi="Times New Roman"/>
          <w:sz w:val="24"/>
          <w:szCs w:val="24"/>
        </w:rPr>
      </w:pPr>
      <w:r>
        <w:rPr>
          <w:rFonts w:ascii="Times New Roman" w:hAnsi="Times New Roman"/>
          <w:b/>
          <w:sz w:val="24"/>
          <w:szCs w:val="24"/>
        </w:rPr>
        <w:tab/>
      </w:r>
      <w:r w:rsidRPr="00A660DB">
        <w:rPr>
          <w:rFonts w:ascii="Times New Roman" w:hAnsi="Times New Roman"/>
          <w:sz w:val="24"/>
          <w:szCs w:val="24"/>
        </w:rPr>
        <w:t xml:space="preserve">Dalam mengumpulkan data, keterangan dan rancangan program yang dibutuhkan untuk </w:t>
      </w:r>
      <w:r>
        <w:rPr>
          <w:rFonts w:ascii="Times New Roman" w:hAnsi="Times New Roman"/>
          <w:sz w:val="24"/>
          <w:szCs w:val="24"/>
        </w:rPr>
        <w:t>pembuatan aplikasi program SIMARS ini, penulis menggunakan 3 m</w:t>
      </w:r>
      <w:r w:rsidRPr="00A660DB">
        <w:rPr>
          <w:rFonts w:ascii="Times New Roman" w:hAnsi="Times New Roman"/>
          <w:sz w:val="24"/>
          <w:szCs w:val="24"/>
        </w:rPr>
        <w:t>etode yaitu :</w:t>
      </w:r>
    </w:p>
    <w:p w:rsidR="006F57E6" w:rsidRDefault="006F57E6" w:rsidP="006F57E6">
      <w:pPr>
        <w:pStyle w:val="NoSpacing"/>
        <w:numPr>
          <w:ilvl w:val="0"/>
          <w:numId w:val="20"/>
        </w:numPr>
        <w:spacing w:line="480" w:lineRule="auto"/>
        <w:ind w:left="1418" w:hanging="709"/>
        <w:jc w:val="both"/>
        <w:rPr>
          <w:rFonts w:ascii="Times New Roman" w:hAnsi="Times New Roman"/>
          <w:sz w:val="24"/>
          <w:szCs w:val="24"/>
        </w:rPr>
      </w:pPr>
      <w:r w:rsidRPr="00036F5B">
        <w:rPr>
          <w:rFonts w:ascii="Times New Roman" w:hAnsi="Times New Roman"/>
          <w:sz w:val="24"/>
          <w:szCs w:val="24"/>
        </w:rPr>
        <w:t>Metode Lapangan ( Field Research )</w:t>
      </w:r>
    </w:p>
    <w:p w:rsidR="006F57E6" w:rsidRPr="00CE25C2" w:rsidRDefault="006F57E6" w:rsidP="006F57E6">
      <w:pPr>
        <w:pStyle w:val="NoSpacing"/>
        <w:spacing w:line="480" w:lineRule="auto"/>
        <w:ind w:left="1418"/>
        <w:jc w:val="both"/>
        <w:rPr>
          <w:rFonts w:ascii="Times New Roman" w:hAnsi="Times New Roman"/>
          <w:sz w:val="24"/>
          <w:szCs w:val="24"/>
        </w:rPr>
      </w:pPr>
      <w:r w:rsidRPr="00CE25C2">
        <w:rPr>
          <w:rFonts w:ascii="Times New Roman" w:hAnsi="Times New Roman"/>
          <w:sz w:val="24"/>
          <w:szCs w:val="24"/>
        </w:rPr>
        <w:tab/>
        <w:t xml:space="preserve">Metode ini dilakukan penulis secara langsung untuk mengumpulkan data yang berhubungan dengan stok dan keluar masuk </w:t>
      </w:r>
      <w:r w:rsidR="00A45F19">
        <w:rPr>
          <w:rFonts w:ascii="Times New Roman" w:hAnsi="Times New Roman"/>
          <w:sz w:val="24"/>
          <w:szCs w:val="24"/>
        </w:rPr>
        <w:t>barang</w:t>
      </w:r>
      <w:r w:rsidR="004B0371">
        <w:rPr>
          <w:rFonts w:ascii="Times New Roman" w:hAnsi="Times New Roman"/>
          <w:sz w:val="24"/>
          <w:szCs w:val="24"/>
        </w:rPr>
        <w:t xml:space="preserve"> di RSUD Kab. Jombang</w:t>
      </w:r>
    </w:p>
    <w:p w:rsidR="006F57E6" w:rsidRPr="00036F5B" w:rsidRDefault="006F57E6" w:rsidP="006F57E6">
      <w:pPr>
        <w:pStyle w:val="NoSpacing"/>
        <w:spacing w:line="48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036F5B">
        <w:rPr>
          <w:rFonts w:ascii="Times New Roman" w:hAnsi="Times New Roman"/>
          <w:sz w:val="24"/>
          <w:szCs w:val="24"/>
        </w:rPr>
        <w:t>Data-data tersebut penulis kumpulkan dengan cara :</w:t>
      </w:r>
    </w:p>
    <w:p w:rsidR="006F57E6" w:rsidRPr="00A660DB" w:rsidRDefault="006F57E6" w:rsidP="006F57E6">
      <w:pPr>
        <w:pStyle w:val="NoSpacing"/>
        <w:numPr>
          <w:ilvl w:val="0"/>
          <w:numId w:val="17"/>
        </w:numPr>
        <w:spacing w:line="480" w:lineRule="auto"/>
        <w:ind w:left="1418" w:firstLine="0"/>
        <w:rPr>
          <w:rFonts w:ascii="Times New Roman" w:hAnsi="Times New Roman"/>
          <w:sz w:val="24"/>
          <w:szCs w:val="24"/>
        </w:rPr>
      </w:pPr>
      <w:r w:rsidRPr="00A660DB">
        <w:rPr>
          <w:rFonts w:ascii="Times New Roman" w:hAnsi="Times New Roman"/>
          <w:sz w:val="24"/>
          <w:szCs w:val="24"/>
        </w:rPr>
        <w:t>Observasi (pengamatan langsung)</w:t>
      </w:r>
    </w:p>
    <w:p w:rsidR="006F57E6" w:rsidRPr="00A660DB"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 xml:space="preserve">Penulis melakukan pengamatan langsung ke tempat objek </w:t>
      </w:r>
      <w:r>
        <w:rPr>
          <w:rFonts w:ascii="Times New Roman" w:hAnsi="Times New Roman"/>
          <w:sz w:val="24"/>
          <w:szCs w:val="24"/>
        </w:rPr>
        <w:tab/>
      </w:r>
      <w:r w:rsidRPr="00A660DB">
        <w:rPr>
          <w:rFonts w:ascii="Times New Roman" w:hAnsi="Times New Roman"/>
          <w:sz w:val="24"/>
          <w:szCs w:val="24"/>
        </w:rPr>
        <w:t xml:space="preserve">pembahasan </w:t>
      </w:r>
      <w:r>
        <w:rPr>
          <w:rFonts w:ascii="Times New Roman" w:hAnsi="Times New Roman"/>
          <w:sz w:val="24"/>
          <w:szCs w:val="24"/>
        </w:rPr>
        <w:tab/>
      </w:r>
      <w:r w:rsidRPr="00A660DB">
        <w:rPr>
          <w:rFonts w:ascii="Times New Roman" w:hAnsi="Times New Roman"/>
          <w:sz w:val="24"/>
          <w:szCs w:val="24"/>
        </w:rPr>
        <w:t xml:space="preserve">yang ingin diperoleh yaitu melalui bagian-bagian terpenting dalam pengambilan data yang diperlukan. Pengambilan </w:t>
      </w:r>
      <w:r>
        <w:rPr>
          <w:rFonts w:ascii="Times New Roman" w:hAnsi="Times New Roman"/>
          <w:sz w:val="24"/>
          <w:szCs w:val="24"/>
        </w:rPr>
        <w:t xml:space="preserve"> data </w:t>
      </w:r>
      <w:r w:rsidRPr="00A660DB">
        <w:rPr>
          <w:rFonts w:ascii="Times New Roman" w:hAnsi="Times New Roman"/>
          <w:sz w:val="24"/>
          <w:szCs w:val="24"/>
        </w:rPr>
        <w:t>penulis lakukan pada bagian</w:t>
      </w:r>
      <w:r>
        <w:rPr>
          <w:rFonts w:ascii="Times New Roman" w:hAnsi="Times New Roman"/>
          <w:sz w:val="24"/>
          <w:szCs w:val="24"/>
        </w:rPr>
        <w:t xml:space="preserve"> yang bersangkutan</w:t>
      </w:r>
      <w:r w:rsidRPr="00A660DB">
        <w:rPr>
          <w:rFonts w:ascii="Times New Roman" w:hAnsi="Times New Roman"/>
          <w:sz w:val="24"/>
          <w:szCs w:val="24"/>
        </w:rPr>
        <w:t xml:space="preserve"> di</w:t>
      </w:r>
      <w:r>
        <w:rPr>
          <w:rFonts w:ascii="Times New Roman" w:hAnsi="Times New Roman"/>
          <w:sz w:val="24"/>
          <w:szCs w:val="24"/>
        </w:rPr>
        <w:t xml:space="preserve"> </w:t>
      </w:r>
      <w:r w:rsidRPr="00A660DB">
        <w:rPr>
          <w:rFonts w:ascii="Times New Roman" w:hAnsi="Times New Roman"/>
          <w:sz w:val="24"/>
          <w:szCs w:val="24"/>
        </w:rPr>
        <w:t xml:space="preserve"> </w:t>
      </w:r>
      <w:r w:rsidR="004B0371">
        <w:rPr>
          <w:rFonts w:ascii="Times New Roman" w:hAnsi="Times New Roman"/>
          <w:sz w:val="24"/>
          <w:szCs w:val="24"/>
        </w:rPr>
        <w:t>RSUD Kab. Jombang</w:t>
      </w:r>
    </w:p>
    <w:p w:rsidR="006F57E6" w:rsidRPr="00A660DB" w:rsidRDefault="006F57E6" w:rsidP="006F57E6">
      <w:pPr>
        <w:pStyle w:val="NoSpacing"/>
        <w:numPr>
          <w:ilvl w:val="0"/>
          <w:numId w:val="17"/>
        </w:numPr>
        <w:spacing w:line="480" w:lineRule="auto"/>
        <w:ind w:left="2127" w:hanging="709"/>
        <w:rPr>
          <w:rFonts w:ascii="Times New Roman" w:hAnsi="Times New Roman"/>
          <w:sz w:val="24"/>
          <w:szCs w:val="24"/>
        </w:rPr>
      </w:pPr>
      <w:r w:rsidRPr="00A660DB">
        <w:rPr>
          <w:rFonts w:ascii="Times New Roman" w:hAnsi="Times New Roman"/>
          <w:sz w:val="24"/>
          <w:szCs w:val="24"/>
        </w:rPr>
        <w:t>Interview (wawancara)</w:t>
      </w:r>
    </w:p>
    <w:p w:rsidR="004B0371" w:rsidRDefault="006F57E6" w:rsidP="004B0371">
      <w:pPr>
        <w:pStyle w:val="NoSpacing"/>
        <w:spacing w:line="480" w:lineRule="auto"/>
        <w:ind w:left="2127" w:hanging="42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Penulis melakukan Interview (wawancara) untuk mendapatkan penjelasan dari masalah-masalah yang sebelumnya kurang jelas dan untuk menyakinkan bahwa data yang diperoleh / dikumpulkan benar-benar akurat. Dimana penulis melakukan interview kepada p</w:t>
      </w:r>
      <w:r>
        <w:rPr>
          <w:rFonts w:ascii="Times New Roman" w:hAnsi="Times New Roman"/>
          <w:sz w:val="24"/>
          <w:szCs w:val="24"/>
        </w:rPr>
        <w:t>ihak yang berkompeten di bagian yang bersangkutan</w:t>
      </w:r>
      <w:r w:rsidRPr="00A660DB">
        <w:rPr>
          <w:rFonts w:ascii="Times New Roman" w:hAnsi="Times New Roman"/>
          <w:sz w:val="24"/>
          <w:szCs w:val="24"/>
        </w:rPr>
        <w:t xml:space="preserve"> pada </w:t>
      </w:r>
      <w:r w:rsidR="004B0371">
        <w:rPr>
          <w:rFonts w:ascii="Times New Roman" w:hAnsi="Times New Roman"/>
          <w:sz w:val="24"/>
          <w:szCs w:val="24"/>
        </w:rPr>
        <w:t>RSUD KAB. JOMBANG</w:t>
      </w:r>
      <w:r>
        <w:rPr>
          <w:rFonts w:ascii="Times New Roman" w:hAnsi="Times New Roman"/>
          <w:sz w:val="24"/>
          <w:szCs w:val="24"/>
        </w:rPr>
        <w:t>.</w:t>
      </w:r>
    </w:p>
    <w:p w:rsidR="00B45457" w:rsidRDefault="00B45457" w:rsidP="004B0371">
      <w:pPr>
        <w:pStyle w:val="NoSpacing"/>
        <w:spacing w:line="480" w:lineRule="auto"/>
        <w:ind w:left="2127" w:hanging="425"/>
        <w:jc w:val="both"/>
        <w:rPr>
          <w:rFonts w:ascii="Times New Roman" w:hAnsi="Times New Roman"/>
          <w:sz w:val="24"/>
          <w:szCs w:val="24"/>
        </w:rPr>
      </w:pPr>
    </w:p>
    <w:p w:rsidR="004B0371" w:rsidRDefault="004B0371" w:rsidP="004B0371">
      <w:pPr>
        <w:pStyle w:val="NoSpacing"/>
        <w:spacing w:line="480" w:lineRule="auto"/>
        <w:ind w:left="2127" w:hanging="425"/>
        <w:jc w:val="both"/>
        <w:rPr>
          <w:rFonts w:ascii="Times New Roman" w:hAnsi="Times New Roman"/>
          <w:sz w:val="24"/>
          <w:szCs w:val="24"/>
        </w:rPr>
      </w:pPr>
    </w:p>
    <w:p w:rsidR="006F57E6" w:rsidRPr="00660205" w:rsidRDefault="006F57E6" w:rsidP="006F57E6">
      <w:pPr>
        <w:pStyle w:val="Default"/>
        <w:numPr>
          <w:ilvl w:val="0"/>
          <w:numId w:val="20"/>
        </w:numPr>
        <w:spacing w:line="480" w:lineRule="auto"/>
        <w:ind w:left="1418" w:hanging="709"/>
      </w:pPr>
      <w:r>
        <w:rPr>
          <w:lang w:val="en-US"/>
        </w:rPr>
        <w:lastRenderedPageBreak/>
        <w:t>Metode Waterfall</w:t>
      </w:r>
    </w:p>
    <w:p w:rsidR="006F57E6" w:rsidRDefault="006F57E6" w:rsidP="00B45457">
      <w:pPr>
        <w:pStyle w:val="NoSpacing"/>
        <w:spacing w:line="480" w:lineRule="auto"/>
        <w:ind w:left="1418" w:firstLine="22"/>
        <w:jc w:val="both"/>
        <w:rPr>
          <w:rFonts w:ascii="Times New Roman" w:hAnsi="Times New Roman"/>
          <w:sz w:val="24"/>
          <w:szCs w:val="24"/>
        </w:rPr>
      </w:pPr>
      <w:r w:rsidRPr="00953D47">
        <w:rPr>
          <w:rFonts w:ascii="Times New Roman" w:hAnsi="Times New Roman"/>
          <w:sz w:val="24"/>
          <w:szCs w:val="24"/>
        </w:rPr>
        <w:t>Dal</w:t>
      </w:r>
      <w:r>
        <w:rPr>
          <w:rFonts w:ascii="Times New Roman" w:hAnsi="Times New Roman"/>
          <w:sz w:val="24"/>
          <w:szCs w:val="24"/>
        </w:rPr>
        <w:t>am membangun aplikasi</w:t>
      </w:r>
      <w:r w:rsidRPr="00953D47">
        <w:rPr>
          <w:rFonts w:ascii="Times New Roman" w:hAnsi="Times New Roman"/>
          <w:sz w:val="24"/>
          <w:szCs w:val="24"/>
        </w:rPr>
        <w:t xml:space="preserve">, digunakan metode </w:t>
      </w:r>
      <w:r>
        <w:rPr>
          <w:rFonts w:ascii="Times New Roman" w:hAnsi="Times New Roman"/>
          <w:sz w:val="24"/>
          <w:szCs w:val="24"/>
        </w:rPr>
        <w:tab/>
      </w:r>
      <w:r w:rsidRPr="00953D47">
        <w:rPr>
          <w:rFonts w:ascii="Times New Roman" w:hAnsi="Times New Roman"/>
          <w:sz w:val="24"/>
          <w:szCs w:val="24"/>
        </w:rPr>
        <w:t xml:space="preserve">pengembangan perangkat lunak secara </w:t>
      </w:r>
      <w:r w:rsidRPr="00953D47">
        <w:rPr>
          <w:rFonts w:ascii="Times New Roman" w:hAnsi="Times New Roman"/>
          <w:i/>
          <w:iCs/>
          <w:sz w:val="24"/>
          <w:szCs w:val="24"/>
        </w:rPr>
        <w:t xml:space="preserve">Waterfall </w:t>
      </w:r>
      <w:r w:rsidRPr="00953D47">
        <w:rPr>
          <w:rFonts w:ascii="Times New Roman" w:hAnsi="Times New Roman"/>
          <w:sz w:val="24"/>
          <w:szCs w:val="24"/>
        </w:rPr>
        <w:t>yang meliputi</w:t>
      </w:r>
    </w:p>
    <w:p w:rsidR="006F57E6" w:rsidRPr="006539C4" w:rsidRDefault="006F57E6" w:rsidP="006F57E6">
      <w:pPr>
        <w:pStyle w:val="NoSpacing"/>
        <w:spacing w:line="480" w:lineRule="auto"/>
        <w:ind w:left="1418"/>
        <w:jc w:val="center"/>
        <w:rPr>
          <w:rFonts w:ascii="Times New Roman" w:hAnsi="Times New Roman"/>
          <w:sz w:val="24"/>
          <w:szCs w:val="24"/>
        </w:rPr>
      </w:pPr>
      <w:r>
        <w:rPr>
          <w:rFonts w:ascii="Times New Roman" w:hAnsi="Times New Roman"/>
          <w:noProof/>
          <w:sz w:val="24"/>
          <w:szCs w:val="24"/>
        </w:rPr>
        <w:drawing>
          <wp:inline distT="0" distB="0" distL="0" distR="0">
            <wp:extent cx="4417695" cy="1983105"/>
            <wp:effectExtent l="19050" t="0" r="1905" b="0"/>
            <wp:docPr id="2" name="Picture 1" descr="water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pic:cNvPicPr>
                      <a:picLocks noChangeAspect="1" noChangeArrowheads="1"/>
                    </pic:cNvPicPr>
                  </pic:nvPicPr>
                  <pic:blipFill>
                    <a:blip r:embed="rId8"/>
                    <a:srcRect/>
                    <a:stretch>
                      <a:fillRect/>
                    </a:stretch>
                  </pic:blipFill>
                  <pic:spPr bwMode="auto">
                    <a:xfrm>
                      <a:off x="0" y="0"/>
                      <a:ext cx="4417695" cy="1983105"/>
                    </a:xfrm>
                    <a:prstGeom prst="rect">
                      <a:avLst/>
                    </a:prstGeom>
                    <a:noFill/>
                    <a:ln w="9525">
                      <a:noFill/>
                      <a:miter lim="800000"/>
                      <a:headEnd/>
                      <a:tailEnd/>
                    </a:ln>
                  </pic:spPr>
                </pic:pic>
              </a:graphicData>
            </a:graphic>
          </wp:inline>
        </w:drawing>
      </w:r>
    </w:p>
    <w:p w:rsidR="006F57E6" w:rsidRPr="00540896" w:rsidRDefault="006F57E6" w:rsidP="006F57E6">
      <w:pPr>
        <w:pStyle w:val="NoSpacing"/>
        <w:spacing w:line="480" w:lineRule="auto"/>
        <w:jc w:val="center"/>
        <w:rPr>
          <w:rFonts w:ascii="Times New Roman" w:hAnsi="Times New Roman"/>
          <w:b/>
          <w:sz w:val="24"/>
          <w:szCs w:val="24"/>
        </w:rPr>
      </w:pPr>
      <w:r>
        <w:rPr>
          <w:rFonts w:cs="Calibri"/>
          <w:b/>
          <w:sz w:val="24"/>
          <w:szCs w:val="24"/>
        </w:rPr>
        <w:tab/>
      </w:r>
      <w:r>
        <w:rPr>
          <w:rFonts w:cs="Calibri"/>
          <w:b/>
          <w:sz w:val="24"/>
          <w:szCs w:val="24"/>
        </w:rPr>
        <w:tab/>
      </w:r>
      <w:r w:rsidRPr="00540896">
        <w:rPr>
          <w:rFonts w:ascii="Times New Roman" w:hAnsi="Times New Roman"/>
          <w:b/>
          <w:sz w:val="24"/>
          <w:szCs w:val="24"/>
        </w:rPr>
        <w:t>Gambar 1.1</w:t>
      </w:r>
      <w:r w:rsidRPr="00540896">
        <w:rPr>
          <w:rFonts w:ascii="Times New Roman" w:hAnsi="Times New Roman"/>
          <w:sz w:val="24"/>
          <w:szCs w:val="24"/>
        </w:rPr>
        <w:t>: Metode Waterfall</w:t>
      </w:r>
    </w:p>
    <w:p w:rsidR="006F57E6" w:rsidRPr="00FA0BA9" w:rsidRDefault="006F57E6" w:rsidP="006F57E6">
      <w:pPr>
        <w:pStyle w:val="NoSpacing"/>
        <w:numPr>
          <w:ilvl w:val="0"/>
          <w:numId w:val="18"/>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Analisis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analisa terhadap kebutuhan sistem. Pengumpulan data dalam tahap ini bisa malakukan sebuah penelitian, wawancara atau study literatur. Tahapan ini akan menghasilkan dokumen </w:t>
      </w:r>
      <w:r w:rsidRPr="00FA0BA9">
        <w:rPr>
          <w:rFonts w:ascii="Times New Roman" w:hAnsi="Times New Roman"/>
          <w:i/>
          <w:iCs/>
          <w:sz w:val="24"/>
          <w:szCs w:val="24"/>
        </w:rPr>
        <w:t xml:space="preserve">kebutuhan pengguna </w:t>
      </w:r>
      <w:r w:rsidRPr="00FA0BA9">
        <w:rPr>
          <w:rFonts w:ascii="Times New Roman" w:hAnsi="Times New Roman"/>
          <w:sz w:val="24"/>
          <w:szCs w:val="24"/>
        </w:rPr>
        <w:t xml:space="preserve">sebagai data yang berhubungan dengan keinginan </w:t>
      </w:r>
      <w:r w:rsidRPr="00FA0BA9">
        <w:rPr>
          <w:rFonts w:ascii="Times New Roman" w:hAnsi="Times New Roman"/>
          <w:i/>
          <w:iCs/>
          <w:sz w:val="24"/>
          <w:szCs w:val="24"/>
        </w:rPr>
        <w:t xml:space="preserve">pengguna </w:t>
      </w:r>
      <w:r w:rsidRPr="00FA0BA9">
        <w:rPr>
          <w:rFonts w:ascii="Times New Roman" w:hAnsi="Times New Roman"/>
          <w:sz w:val="24"/>
          <w:szCs w:val="24"/>
        </w:rPr>
        <w:t xml:space="preserve">dalam pembuatan sistem.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Perancangan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dari data yang dianalisis kedalam bentuk yang mudah dimengerti oleh pengguna.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Pengkodean </w:t>
      </w:r>
    </w:p>
    <w:p w:rsidR="004B0371"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data atau pemecahan masalah </w:t>
      </w:r>
      <w:r>
        <w:rPr>
          <w:rFonts w:ascii="Times New Roman" w:hAnsi="Times New Roman"/>
          <w:sz w:val="24"/>
          <w:szCs w:val="24"/>
        </w:rPr>
        <w:t xml:space="preserve">yang </w:t>
      </w:r>
      <w:r w:rsidRPr="00FA0BA9">
        <w:rPr>
          <w:rFonts w:ascii="Times New Roman" w:hAnsi="Times New Roman"/>
          <w:sz w:val="24"/>
          <w:szCs w:val="24"/>
        </w:rPr>
        <w:t>telah dirancang ke dalam bahasa pemrograman tertentu.</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lastRenderedPageBreak/>
        <w:t xml:space="preserve">Pengujian </w:t>
      </w:r>
    </w:p>
    <w:p w:rsidR="006F57E6" w:rsidRPr="00FA0BA9" w:rsidRDefault="006F57E6" w:rsidP="004B0371">
      <w:pPr>
        <w:pStyle w:val="NoSpacing"/>
        <w:spacing w:line="480" w:lineRule="auto"/>
        <w:ind w:hanging="2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B0371">
        <w:rPr>
          <w:rFonts w:ascii="Times New Roman" w:hAnsi="Times New Roman"/>
          <w:sz w:val="24"/>
          <w:szCs w:val="24"/>
        </w:rPr>
        <w:tab/>
      </w:r>
      <w:r w:rsidR="004B0371">
        <w:rPr>
          <w:rFonts w:ascii="Times New Roman" w:hAnsi="Times New Roman"/>
          <w:sz w:val="24"/>
          <w:szCs w:val="24"/>
        </w:rPr>
        <w:tab/>
      </w:r>
      <w:r w:rsidRPr="00FA0BA9">
        <w:rPr>
          <w:rFonts w:ascii="Times New Roman" w:hAnsi="Times New Roman"/>
          <w:sz w:val="24"/>
          <w:szCs w:val="24"/>
        </w:rPr>
        <w:t xml:space="preserve">Merupakan tahap pengujian terhadap aplikasi yang dibangun.  </w:t>
      </w:r>
    </w:p>
    <w:p w:rsidR="006F57E6" w:rsidRPr="00FA0BA9" w:rsidRDefault="006F57E6" w:rsidP="006F57E6">
      <w:pPr>
        <w:pStyle w:val="NoSpacing"/>
        <w:numPr>
          <w:ilvl w:val="0"/>
          <w:numId w:val="19"/>
        </w:numPr>
        <w:spacing w:line="480" w:lineRule="auto"/>
        <w:ind w:left="2127" w:hanging="709"/>
        <w:jc w:val="both"/>
        <w:rPr>
          <w:rFonts w:ascii="Times New Roman" w:hAnsi="Times New Roman"/>
          <w:sz w:val="24"/>
          <w:szCs w:val="24"/>
        </w:rPr>
      </w:pPr>
      <w:r w:rsidRPr="00FA0BA9">
        <w:rPr>
          <w:rFonts w:ascii="Times New Roman" w:hAnsi="Times New Roman"/>
          <w:sz w:val="24"/>
          <w:szCs w:val="24"/>
        </w:rPr>
        <w:t xml:space="preserve">Pemeliharaan </w:t>
      </w:r>
    </w:p>
    <w:p w:rsidR="006F57E6" w:rsidRDefault="006F57E6" w:rsidP="006F57E6">
      <w:pPr>
        <w:pStyle w:val="NoSpacing"/>
        <w:spacing w:line="480" w:lineRule="auto"/>
        <w:ind w:left="2127" w:hanging="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akhir dimana suatu aplikasi yang sudah selesai dapat </w:t>
      </w:r>
      <w:r>
        <w:rPr>
          <w:rFonts w:ascii="Times New Roman" w:hAnsi="Times New Roman"/>
          <w:sz w:val="24"/>
          <w:szCs w:val="24"/>
        </w:rPr>
        <w:tab/>
        <w:t xml:space="preserve">mengalami </w:t>
      </w:r>
      <w:r w:rsidRPr="00FA0BA9">
        <w:rPr>
          <w:rFonts w:ascii="Times New Roman" w:hAnsi="Times New Roman"/>
          <w:sz w:val="24"/>
          <w:szCs w:val="24"/>
        </w:rPr>
        <w:t>perubahan atau</w:t>
      </w:r>
      <w:r>
        <w:rPr>
          <w:rFonts w:ascii="Times New Roman" w:hAnsi="Times New Roman"/>
          <w:sz w:val="24"/>
          <w:szCs w:val="24"/>
        </w:rPr>
        <w:t xml:space="preserve"> </w:t>
      </w:r>
      <w:r w:rsidRPr="00FA0BA9">
        <w:rPr>
          <w:rFonts w:ascii="Times New Roman" w:hAnsi="Times New Roman"/>
          <w:sz w:val="24"/>
          <w:szCs w:val="24"/>
        </w:rPr>
        <w:t xml:space="preserve"> penambahan sesuai dengan permintaan pengguna.</w:t>
      </w:r>
    </w:p>
    <w:p w:rsidR="006F57E6" w:rsidRPr="006F57E6" w:rsidRDefault="006F57E6" w:rsidP="006F57E6">
      <w:pPr>
        <w:pStyle w:val="ListParagraph"/>
        <w:spacing w:line="480" w:lineRule="auto"/>
        <w:ind w:left="1134"/>
        <w:jc w:val="both"/>
        <w:rPr>
          <w:rFonts w:ascii="Times New Roman" w:hAnsi="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rPr>
          <w:rFonts w:ascii="Times New Roman" w:hAnsi="Times New Roman" w:cs="Times New Roman"/>
          <w:sz w:val="24"/>
          <w:szCs w:val="24"/>
        </w:rPr>
      </w:pPr>
    </w:p>
    <w:p w:rsidR="00B45457" w:rsidRPr="009301AB" w:rsidRDefault="00B45457" w:rsidP="000C7344">
      <w:pPr>
        <w:spacing w:line="360" w:lineRule="auto"/>
        <w:rPr>
          <w:rFonts w:ascii="Times New Roman" w:hAnsi="Times New Roman" w:cs="Times New Roman"/>
          <w:sz w:val="24"/>
          <w:szCs w:val="24"/>
        </w:rPr>
      </w:pP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w:t>
      </w: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TINJAUAN PUSTAKA</w:t>
      </w:r>
    </w:p>
    <w:p w:rsidR="009375B2" w:rsidRPr="009301AB" w:rsidRDefault="009375B2" w:rsidP="009375B2">
      <w:pPr>
        <w:pStyle w:val="ListParagraph"/>
        <w:numPr>
          <w:ilvl w:val="0"/>
          <w:numId w:val="11"/>
        </w:num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t>Sistem Informasi Manajemen</w:t>
      </w:r>
    </w:p>
    <w:p w:rsidR="009375B2" w:rsidRPr="009301AB" w:rsidRDefault="009375B2" w:rsidP="009375B2">
      <w:pPr>
        <w:pStyle w:val="ListParagraph"/>
        <w:numPr>
          <w:ilvl w:val="0"/>
          <w:numId w:val="12"/>
        </w:numPr>
        <w:spacing w:line="360" w:lineRule="auto"/>
        <w:ind w:left="709" w:hanging="283"/>
        <w:rPr>
          <w:rFonts w:ascii="Times New Roman" w:hAnsi="Times New Roman" w:cs="Times New Roman"/>
          <w:sz w:val="24"/>
          <w:szCs w:val="24"/>
        </w:rPr>
      </w:pPr>
      <w:r w:rsidRPr="009301AB">
        <w:rPr>
          <w:rFonts w:ascii="Times New Roman" w:hAnsi="Times New Roman" w:cs="Times New Roman"/>
          <w:sz w:val="24"/>
          <w:szCs w:val="24"/>
        </w:rPr>
        <w:t>Pengertian Sistem Informasi</w:t>
      </w:r>
    </w:p>
    <w:p w:rsidR="009375B2" w:rsidRPr="009301AB" w:rsidRDefault="009375B2" w:rsidP="009375B2">
      <w:pPr>
        <w:spacing w:line="360" w:lineRule="auto"/>
        <w:ind w:left="426" w:right="4" w:firstLine="708"/>
        <w:jc w:val="both"/>
        <w:rPr>
          <w:rFonts w:ascii="Times New Roman" w:hAnsi="Times New Roman" w:cs="Times New Roman"/>
          <w:sz w:val="24"/>
          <w:szCs w:val="24"/>
        </w:rPr>
      </w:pPr>
      <w:r w:rsidRPr="009301AB">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Akurat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r w:rsidRPr="009301AB">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Tepat Waktu</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 xml:space="preserve">Informasi harus dapat bermanfaat untuk pemakainya. Menurut jogiyanto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9375B2" w:rsidRDefault="009375B2" w:rsidP="00B45457">
      <w:pPr>
        <w:pStyle w:val="ListParagraph"/>
        <w:spacing w:line="360" w:lineRule="auto"/>
        <w:ind w:left="0" w:right="4"/>
        <w:jc w:val="both"/>
        <w:rPr>
          <w:rFonts w:ascii="Times New Roman" w:hAnsi="Times New Roman" w:cs="Times New Roman"/>
          <w:sz w:val="24"/>
          <w:szCs w:val="24"/>
        </w:rPr>
      </w:pPr>
      <w:r w:rsidRPr="009301AB">
        <w:rPr>
          <w:rFonts w:ascii="Times New Roman" w:hAnsi="Times New Roman" w:cs="Times New Roman"/>
          <w:sz w:val="24"/>
          <w:szCs w:val="24"/>
        </w:rPr>
        <w:softHyphen/>
      </w:r>
      <w:r w:rsidRPr="009301AB">
        <w:rPr>
          <w:rFonts w:ascii="Times New Roman" w:hAnsi="Times New Roman" w:cs="Times New Roman"/>
          <w:sz w:val="24"/>
          <w:szCs w:val="24"/>
        </w:rPr>
        <w:softHyphen/>
      </w:r>
    </w:p>
    <w:p w:rsidR="00B45457" w:rsidRPr="009301AB" w:rsidRDefault="00B45457" w:rsidP="00B45457">
      <w:pPr>
        <w:pStyle w:val="ListParagraph"/>
        <w:spacing w:line="360" w:lineRule="auto"/>
        <w:ind w:left="0" w:right="4"/>
        <w:jc w:val="both"/>
        <w:rPr>
          <w:rFonts w:ascii="Times New Roman" w:hAnsi="Times New Roman" w:cs="Times New Roman"/>
          <w:sz w:val="24"/>
          <w:szCs w:val="24"/>
        </w:rPr>
      </w:pPr>
    </w:p>
    <w:p w:rsidR="009375B2" w:rsidRPr="009301AB" w:rsidRDefault="009375B2" w:rsidP="009375B2">
      <w:p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lastRenderedPageBreak/>
        <w:t>2.</w:t>
      </w:r>
      <w:r w:rsidRPr="009301AB">
        <w:rPr>
          <w:rFonts w:ascii="Times New Roman" w:hAnsi="Times New Roman" w:cs="Times New Roman"/>
          <w:sz w:val="24"/>
          <w:szCs w:val="24"/>
        </w:rPr>
        <w:tab/>
        <w:t>Konsep Dasar Sistem Informasi</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b/>
          <w:sz w:val="24"/>
          <w:szCs w:val="24"/>
        </w:rPr>
        <w:tab/>
      </w:r>
      <w:r w:rsidRPr="009301AB">
        <w:rPr>
          <w:rFonts w:ascii="Times New Roman" w:hAnsi="Times New Roman" w:cs="Times New Roman"/>
          <w:sz w:val="24"/>
          <w:szCs w:val="24"/>
        </w:rPr>
        <w:t>Sistem informasi secara umum memiliki tiga kegiatan utama yaitu menerima data sebagai masukan/input, kemudian memproses dengan penggabungan unsur data dan akhirnya memperoleh informasi/output. (Jogiyanto, HM, 1990).</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9375B2" w:rsidRPr="009301AB" w:rsidRDefault="009375B2" w:rsidP="009375B2">
      <w:pPr>
        <w:spacing w:line="360" w:lineRule="auto"/>
        <w:ind w:left="426"/>
        <w:jc w:val="both"/>
        <w:rPr>
          <w:rFonts w:ascii="Times New Roman" w:hAnsi="Times New Roman" w:cs="Times New Roman"/>
          <w:sz w:val="24"/>
          <w:szCs w:val="24"/>
        </w:rPr>
      </w:pPr>
      <w:r w:rsidRPr="009301AB">
        <w:rPr>
          <w:rFonts w:ascii="Times New Roman" w:hAnsi="Times New Roman" w:cs="Times New Roman"/>
          <w:sz w:val="24"/>
          <w:szCs w:val="24"/>
        </w:rPr>
        <w:t>3.</w:t>
      </w:r>
      <w:r w:rsidRPr="009301AB">
        <w:rPr>
          <w:rFonts w:ascii="Times New Roman" w:hAnsi="Times New Roman" w:cs="Times New Roman"/>
          <w:sz w:val="24"/>
          <w:szCs w:val="24"/>
        </w:rPr>
        <w:tab/>
        <w:t>Analisa dan Perancangan Sistem</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sz w:val="24"/>
          <w:szCs w:val="24"/>
        </w:rPr>
        <w:tab/>
        <w:t>Analisis sistem dilakukan setelah tahap perencanaan sistem dan sebelum tahap perancangan sistem, langkah dasar dalam melakukan analisa sistem adalah sebagai berikut:</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Identify</w:t>
      </w:r>
      <w:r w:rsidRPr="009301AB">
        <w:rPr>
          <w:rFonts w:ascii="Times New Roman" w:hAnsi="Times New Roman" w:cs="Times New Roman"/>
          <w:sz w:val="24"/>
          <w:szCs w:val="24"/>
        </w:rPr>
        <w:t>, yaitu mengidentifikasi masalah.</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Understand, </w:t>
      </w:r>
      <w:r w:rsidRPr="009301AB">
        <w:rPr>
          <w:rFonts w:ascii="Times New Roman" w:hAnsi="Times New Roman" w:cs="Times New Roman"/>
          <w:sz w:val="24"/>
          <w:szCs w:val="24"/>
        </w:rPr>
        <w:t>yaitu memahami kerja dari sistem yang ada</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Analyze, </w:t>
      </w:r>
      <w:r w:rsidRPr="009301AB">
        <w:rPr>
          <w:rFonts w:ascii="Times New Roman" w:hAnsi="Times New Roman" w:cs="Times New Roman"/>
          <w:sz w:val="24"/>
          <w:szCs w:val="24"/>
        </w:rPr>
        <w:t>yaitu menganalisa sistem</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Report, </w:t>
      </w:r>
      <w:r w:rsidRPr="009301AB">
        <w:rPr>
          <w:rFonts w:ascii="Times New Roman" w:hAnsi="Times New Roman" w:cs="Times New Roman"/>
          <w:sz w:val="24"/>
          <w:szCs w:val="24"/>
        </w:rPr>
        <w:t>yaitu membuat laporan hasil analisis</w:t>
      </w:r>
    </w:p>
    <w:p w:rsidR="009375B2" w:rsidRPr="009301AB"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t xml:space="preserve">Setelah analisis sistem dilakukan, tahap selanjutnya adalah perancangan sistem, perancangan sistem dapat didefinisikan sebagai tahap setelah perancangan sistem secara umum dan perancangan sistem secara terinci. </w:t>
      </w:r>
    </w:p>
    <w:p w:rsidR="00447A19"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447A19" w:rsidRPr="009301AB" w:rsidRDefault="00447A19" w:rsidP="009375B2">
      <w:pPr>
        <w:pStyle w:val="ListParagraph"/>
        <w:spacing w:line="360" w:lineRule="auto"/>
        <w:ind w:left="709"/>
        <w:jc w:val="both"/>
        <w:rPr>
          <w:rFonts w:ascii="Times New Roman" w:hAnsi="Times New Roman" w:cs="Times New Roman"/>
          <w:sz w:val="24"/>
          <w:szCs w:val="24"/>
        </w:rPr>
      </w:pPr>
    </w:p>
    <w:p w:rsidR="009375B2" w:rsidRPr="009301AB" w:rsidRDefault="009375B2"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9301AB">
        <w:rPr>
          <w:rFonts w:ascii="Times New Roman" w:hAnsi="Times New Roman" w:cs="Times New Roman"/>
          <w:sz w:val="24"/>
          <w:szCs w:val="24"/>
        </w:rPr>
        <w:t>Sistem Informasi Manaje</w:t>
      </w:r>
      <w:r w:rsidR="00A45F19">
        <w:rPr>
          <w:rFonts w:ascii="Times New Roman" w:hAnsi="Times New Roman" w:cs="Times New Roman"/>
          <w:sz w:val="24"/>
          <w:szCs w:val="24"/>
        </w:rPr>
        <w:t xml:space="preserve">men </w:t>
      </w:r>
      <w:r w:rsidR="00C95F8B">
        <w:rPr>
          <w:rFonts w:ascii="Times New Roman" w:hAnsi="Times New Roman" w:cs="Times New Roman"/>
          <w:sz w:val="24"/>
          <w:szCs w:val="24"/>
        </w:rPr>
        <w:t>Rumah Sakit (SIMARS) Patologi</w:t>
      </w:r>
    </w:p>
    <w:p w:rsidR="00023D09" w:rsidRDefault="009375B2" w:rsidP="009375B2">
      <w:pPr>
        <w:spacing w:line="360" w:lineRule="auto"/>
        <w:ind w:left="426" w:firstLine="588"/>
        <w:jc w:val="both"/>
        <w:rPr>
          <w:rFonts w:ascii="Times New Roman" w:hAnsi="Times New Roman" w:cs="Times New Roman"/>
          <w:sz w:val="24"/>
          <w:szCs w:val="24"/>
        </w:rPr>
      </w:pPr>
      <w:r w:rsidRPr="009301AB">
        <w:rPr>
          <w:rFonts w:ascii="Times New Roman" w:hAnsi="Times New Roman" w:cs="Times New Roman"/>
          <w:sz w:val="24"/>
          <w:szCs w:val="24"/>
        </w:rPr>
        <w:t xml:space="preserve">SIMARS Merupakan himpunan atau kegiatan dan prosedur yang terorganisasikan dan saling berkaitan serta saling ketergantungan dan dirancang sesuai dengan rencana dalam </w:t>
      </w:r>
      <w:r w:rsidRPr="009301AB">
        <w:rPr>
          <w:rFonts w:ascii="Times New Roman" w:hAnsi="Times New Roman" w:cs="Times New Roman"/>
          <w:sz w:val="24"/>
          <w:szCs w:val="24"/>
        </w:rPr>
        <w:lastRenderedPageBreak/>
        <w:t xml:space="preserve">usaha menyajikan informasi yang akurat, tepat waktu dan sesuai kebutuhan guna menunjang </w:t>
      </w:r>
      <w:r w:rsidR="006F57E6">
        <w:rPr>
          <w:rFonts w:ascii="Times New Roman" w:hAnsi="Times New Roman" w:cs="Times New Roman"/>
          <w:sz w:val="24"/>
          <w:szCs w:val="24"/>
        </w:rPr>
        <w:t>p</w:t>
      </w:r>
      <w:r w:rsidRPr="009301AB">
        <w:rPr>
          <w:rFonts w:ascii="Times New Roman" w:hAnsi="Times New Roman" w:cs="Times New Roman"/>
          <w:sz w:val="24"/>
          <w:szCs w:val="24"/>
        </w:rPr>
        <w:t>roses fungsi-fungsi manajemen dan pengambilan keputusan dalm memberikan pelayanan kesehatan di rumah sakit.</w:t>
      </w:r>
    </w:p>
    <w:p w:rsidR="00023D09" w:rsidRDefault="00023D09"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Pengertian dan Sejarah MySql</w:t>
      </w:r>
    </w:p>
    <w:p w:rsidR="004017AE" w:rsidRDefault="00023D09" w:rsidP="00023D09">
      <w:pPr>
        <w:tabs>
          <w:tab w:val="left" w:pos="450"/>
          <w:tab w:val="left" w:pos="990"/>
        </w:tabs>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ab/>
      </w:r>
      <w:r w:rsidR="004017AE" w:rsidRPr="004017AE">
        <w:rPr>
          <w:rFonts w:ascii="Times New Roman" w:hAnsi="Times New Roman" w:cs="Times New Roman"/>
          <w:sz w:val="24"/>
          <w:szCs w:val="24"/>
        </w:rPr>
        <w:t>MySQL adalah sebuah perangkat lunak sistem manajemen basis data SQL (bahasa Inggris: database management system) atau DBMS yang multithread, multi-user, dengan sekitar 6 juta instalasi di seluruh dunia. MySQL AB membuat MySQL tersedia sebagai perangkat lunak gratis dibawah lisensi GNU General Public License (GPL), tetapi mereka juga menjual dibawah lisensi komersial untuk kasus-kasus dimana penggunaannya tidak cocok dengan penggunaan GPL.</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MySQL pada awalnya diciptakan pada tahun 1979, oleh Michael "Monty" Widenius, seorang programmer komputer asal Swedia. Monty mengembangkan sebuah sistem database sederhana yang dinamakan UNIREG yang menggunakan koneksi low-level ISAM database engine dengan indexing. Pada saat itu Monty bekerja pada perusahaan bernama TcX di Swedia.</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TcX pada tahun 1994 mulai mengembangkan aplikasi berbasis web, dan berencana menggunakan UNIREG sebagai sistem database. Namun sayangnya, UNIREG dianggagap tidak cocok untuk database yang dinamis seperti web.</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TcX kemudian mencoba mencari alternatif sistem database lainnya, salah satunya adalah mSQL (miniSQL). Namun mSQL versi 1 ini juga memiliki kekurangan, yaitu tidak mendukung indexing, sehingga performanya tidak terlalu bagus.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Dengan tujuan memperbaiki performa mSQL, Monty mencoba menghubungi David Hughes (programmer yang mengembangkan mSQL) untuk menanyakan apakah ia tertarik mengembangkan sebuah konektor di mSQL yang dapat dihubungkan dengan UNIREG ISAM sehingga mendukung indexing. Namun saat itu Hughes menolak, dengan alasan sedang mengembangkan teknologi indexing yang independen untuk mSQL versi 2.</w:t>
      </w:r>
    </w:p>
    <w:p w:rsidR="00023D09"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lastRenderedPageBreak/>
        <w:t xml:space="preserve">Dikarenakan penolakan tersebut, David Hughes, TcX (dan juga Monty) akhirnya memutuskan untuk merancang dan mengembangkan sendiri konsep sistem database baru. Sistem ini merupakan gabungan dari UNIREG dan mSQL (yang source codenya dapat </w:t>
      </w:r>
      <w:r w:rsidR="00023D09">
        <w:rPr>
          <w:rFonts w:ascii="Times New Roman" w:hAnsi="Times New Roman" w:cs="Times New Roman"/>
          <w:sz w:val="24"/>
          <w:szCs w:val="24"/>
        </w:rPr>
        <w:t>be</w:t>
      </w:r>
      <w:r w:rsidRPr="004017AE">
        <w:rPr>
          <w:rFonts w:ascii="Times New Roman" w:hAnsi="Times New Roman" w:cs="Times New Roman"/>
          <w:sz w:val="24"/>
          <w:szCs w:val="24"/>
        </w:rPr>
        <w:t>bas digunakan). Sehingga pada May 1995, sebuah RDBMS baru, yang dinamakan MySQL dirilis.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David Axmark dari Detron HB, rekanan TcX mengusulkan agar MySQL di ‘jual’ dengan model bisnis baru. Ia mengusulkan agar MySQL dikembangkan dan dirilis dengan gratis. Pendapatan perusahaan selanjutnya di dapat dari menjual jasa “support” untuk perusahaan yang ingin mengimplementasikan MySQL. Konsep bisnis ini sekarang dikenal dengan istilah Open Source.</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Pada tahun 1995 itu juga, TcX berubah nama menjadi MySQL AB, dengan Michael Widenius, David Axmark dan Allan Larsson sebagai pendirinya. Titel “AB” dibelakang MySQL, adalah singkatan dari “Aktiebolag”, istilah PT (Perseroan Terbatas) bagi perusahaan Swedia</w:t>
      </w:r>
    </w:p>
    <w:p w:rsidR="009375B2"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Tidak sama dengan proyek-proyek seperti Apache, dimana perangkat lunak dikembangkan oleh komunitas umum, dan hak cipta untuk kode sumber dimiliki oleh penulisnya masing-masing, MySQL dimiliki dan disponsori oleh sebuah perusahaan komersial Swedia MySQL AB, dimana memegang hak cipta hampir atas semua kode sumbernya. Kedua orang Swedia dan satu orang Finlandia yang mendirikan MySQL AB adalah: David Axmark, Allan Larsson, dan Michael "Monty" Widenius.</w:t>
      </w:r>
    </w:p>
    <w:p w:rsidR="00732CEE" w:rsidRPr="00732CEE" w:rsidRDefault="00492F1D" w:rsidP="00732CEE">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732CEE">
        <w:rPr>
          <w:rFonts w:ascii="Times New Roman" w:hAnsi="Times New Roman" w:cs="Times New Roman"/>
          <w:sz w:val="24"/>
          <w:szCs w:val="24"/>
        </w:rPr>
        <w:t xml:space="preserve">Pengertian dan Sejarah </w:t>
      </w:r>
      <w:r w:rsidR="00732CEE" w:rsidRPr="00732CEE">
        <w:rPr>
          <w:rFonts w:ascii="Times New Roman" w:hAnsi="Times New Roman" w:cs="Times New Roman"/>
          <w:sz w:val="24"/>
          <w:szCs w:val="24"/>
        </w:rPr>
        <w:t xml:space="preserve">Borland </w:t>
      </w:r>
      <w:r w:rsidRPr="00732CEE">
        <w:rPr>
          <w:rFonts w:ascii="Times New Roman" w:hAnsi="Times New Roman" w:cs="Times New Roman"/>
          <w:sz w:val="24"/>
          <w:szCs w:val="24"/>
        </w:rPr>
        <w:t>Delphi</w:t>
      </w:r>
    </w:p>
    <w:p w:rsidR="00732CEE" w:rsidRDefault="00732CEE" w:rsidP="00732CEE">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t>A. Pengertian Borland Delphi</w:t>
      </w:r>
    </w:p>
    <w:p w:rsidR="00C774D8" w:rsidRDefault="00732CEE" w:rsidP="00732CEE">
      <w:pPr>
        <w:pStyle w:val="ListParagraph"/>
        <w:tabs>
          <w:tab w:val="left" w:pos="720"/>
        </w:tabs>
        <w:spacing w:line="360" w:lineRule="auto"/>
        <w:ind w:left="81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Delphi adalah sebuah IDE Compiler untuk bahasa pemrograman Pascal dan lingkungan pengembangan perangkat lunak yang digunakan untuk merancang suatu aplikasi program.</w:t>
      </w:r>
      <w:r w:rsidR="00C774D8" w:rsidRPr="00B45457">
        <w:rPr>
          <w:rFonts w:ascii="Times New Roman" w:hAnsi="Times New Roman" w:cs="Times New Roman"/>
          <w:sz w:val="24"/>
          <w:szCs w:val="24"/>
        </w:rPr>
        <w:t xml:space="preserve">Delphi juga dapat di artikan sebagai Suatu bahasa pemrograman yang menggunakan visualisasi sama seperti bahasa pemrograman Visual Basic ( VB ) . Namun Delphi menggunakan bahasa yang hampir </w:t>
      </w:r>
      <w:r w:rsidR="00B45457">
        <w:rPr>
          <w:rFonts w:ascii="Times New Roman" w:hAnsi="Times New Roman" w:cs="Times New Roman"/>
          <w:sz w:val="24"/>
          <w:szCs w:val="24"/>
        </w:rPr>
        <w:t xml:space="preserve">sama dengan pascal (sering disebut </w:t>
      </w:r>
      <w:r w:rsidR="00B45457">
        <w:rPr>
          <w:rFonts w:ascii="Times New Roman" w:hAnsi="Times New Roman" w:cs="Times New Roman"/>
          <w:sz w:val="24"/>
          <w:szCs w:val="24"/>
        </w:rPr>
        <w:lastRenderedPageBreak/>
        <w:t>objeck pascal</w:t>
      </w:r>
      <w:r w:rsidR="00C774D8" w:rsidRPr="00B45457">
        <w:rPr>
          <w:rFonts w:ascii="Times New Roman" w:hAnsi="Times New Roman" w:cs="Times New Roman"/>
          <w:sz w:val="24"/>
          <w:szCs w:val="24"/>
        </w:rPr>
        <w:t>) . Sehingga lebih mudah untuk digunakan . Bahasa pemrograman Delphi dikembangkan oleh CodeGear sebagai divisi pengembangan perangkat lunak milik embarcadero . Divisi tersebut awalnya milik borland , sehingga bahasa ini memiliki versi Borland Delphi .</w:t>
      </w:r>
    </w:p>
    <w:p w:rsidR="00B45457" w:rsidRP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Delphi juga menggunakan konsep yang berorientasi objek ( OOP ) , maksudnya pemrograman dengan membantu sebuah aplikasi yang mendekati keadaan dunia yang sesungguhnya . Hal itu bisa dilakukan dengan cara mendesign objek untuk menyelesaikan masalah . OOP ini memiliki beberapa unsur yaitu ; Encapsulation ( pemodelan ) , Inheritance ( Penurunan ) , Polymorphism ( Polimorfisme )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Awalnya bahasa pemrograman delphi hanya dapat digunakan di Microsoft Windows, namun saat ini telah dikembangkan sehingga dapat digunakan juga di Linux dan di Microsoft .NET . Dengan menggunakan free pascal yang merupakan proyek OpenSource, bahasa pemrograman ini dapat membuat program di sistem operasi Mac OS X dan Windows CE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Umumnya delphi hanya digunakan untuk pengembangan aplikasi dekstop, enterprise berbasis database dan program - program kecil . Namun karena pengembangan delphi yang semakin pesat dan bersifat general purpose bahasa pemrograman ini mampu digunakan untuk berbagai jenis pengembangan software . Dan Delphi juga disebut sebagai pelopor perkembangan RadTool ( Rapid Apllication Development ) tahun 1995 . Sehinnga banyak orang yang mulai mengenal dan menyukai bahasa pemrograman yang bersifat VCL ( Visual Component Library ) ini .</w:t>
      </w:r>
    </w:p>
    <w:p w:rsid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IDE (Integrated Development Environment) adalah program komputer yang memiliki beberapa fasilitas yang diperlukan dalam pembangunan perangkat lunak. Tujuan dari IDE adalah untuk menyediakan semua utilitas yang diperlukan dalam membangun perangkat lunak.</w:t>
      </w: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lastRenderedPageBreak/>
        <w:t>Kompilator (Inggris: compiler) adalah sebuah program komputer yang berguna untuk menerjemahkan program komputer yang ditulis dalam bahasa pemrograman tertentu menjadi program yang ditulis dalam bahasa pemrograman lain.</w:t>
      </w:r>
    </w:p>
    <w:p w:rsidR="00732CEE" w:rsidRPr="00C774D8" w:rsidRDefault="00732CEE"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Pascal adalah bahasa pemrograman yang pertama kali di buat oleh Profesor Niklaus Wirth, bahasa Pascal ini sebagai alat bantu untuk mengajarkan konsep pemrograman komputer.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732CEE" w:rsidP="00763D5F">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B. Sejarah Borland Delphi</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1 (berjalan pada windows 3.1 atau windows 16 bit)</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2 (Berjalan pada windows 95 atau delphi 32 bit)</w:t>
      </w:r>
    </w:p>
    <w:p w:rsidR="00C774D8" w:rsidRPr="00C774D8" w:rsidRDefault="00C774D8" w:rsidP="0064037C">
      <w:pPr>
        <w:pStyle w:val="ListParagraph"/>
        <w:tabs>
          <w:tab w:val="left" w:pos="720"/>
          <w:tab w:val="left" w:pos="90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3 (berjalan pada windows 95 keatas deng</w:t>
      </w:r>
      <w:r w:rsidR="00763D5F">
        <w:rPr>
          <w:rFonts w:ascii="Times New Roman" w:hAnsi="Times New Roman" w:cs="Times New Roman"/>
          <w:sz w:val="24"/>
          <w:szCs w:val="24"/>
        </w:rPr>
        <w:t xml:space="preserve">an tambahan fitur internet atau </w:t>
      </w:r>
      <w:r w:rsidRPr="00C774D8">
        <w:rPr>
          <w:rFonts w:ascii="Times New Roman" w:hAnsi="Times New Roman" w:cs="Times New Roman"/>
          <w:sz w:val="24"/>
          <w:szCs w:val="24"/>
        </w:rPr>
        <w:t>web)</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Perkembangan selanjutnya diikuti dengan Delphi versi 4, 5 dan 6.</w:t>
      </w:r>
    </w:p>
    <w:p w:rsidR="00C774D8" w:rsidRPr="00C774D8" w:rsidRDefault="00C774D8" w:rsidP="0064037C">
      <w:pPr>
        <w:pStyle w:val="ListParagraph"/>
        <w:tabs>
          <w:tab w:val="left" w:pos="72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Versi terkini dari delphi adalahversi 7 dengan tambahan </w:t>
      </w:r>
      <w:r w:rsidR="00763D5F">
        <w:rPr>
          <w:rFonts w:ascii="Times New Roman" w:hAnsi="Times New Roman" w:cs="Times New Roman"/>
          <w:sz w:val="24"/>
          <w:szCs w:val="24"/>
        </w:rPr>
        <w:t xml:space="preserve">vitur .net dengan tambahan file </w:t>
      </w:r>
      <w:r w:rsidRPr="00C774D8">
        <w:rPr>
          <w:rFonts w:ascii="Times New Roman" w:hAnsi="Times New Roman" w:cs="Times New Roman"/>
          <w:sz w:val="24"/>
          <w:szCs w:val="24"/>
        </w:rPr>
        <w:t>XML</w:t>
      </w:r>
    </w:p>
    <w:p w:rsidR="00C774D8" w:rsidRPr="00C774D8" w:rsidRDefault="00C774D8" w:rsidP="0064037C">
      <w:pPr>
        <w:pStyle w:val="ListParagraph"/>
        <w:tabs>
          <w:tab w:val="left" w:pos="426"/>
          <w:tab w:val="left" w:pos="720"/>
        </w:tabs>
        <w:spacing w:line="360" w:lineRule="auto"/>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C. Kegunaan Delphi</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aplikasi windows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aplikasi program berbasis grafis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program berbasis jaringan (client/server)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program .Net (berbasis internet)</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D. Keunggulan Delphi.</w:t>
      </w:r>
    </w:p>
    <w:p w:rsidR="00C774D8" w:rsidRPr="00C774D8" w:rsidRDefault="00763D5F" w:rsidP="00763D5F">
      <w:pPr>
        <w:pStyle w:val="ListParagraph"/>
        <w:tabs>
          <w:tab w:val="left" w:pos="426"/>
          <w:tab w:val="left" w:pos="720"/>
          <w:tab w:val="left" w:pos="144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IDE (Integrated Development Environment) atau lingkungan pengembangan aplikasi sendiri adalah satu dari beberapa keunggulan delphi, didalamnya terdapat menu – menu yang memudahkan kita untuk membuat suatu proyek program.</w:t>
      </w:r>
    </w:p>
    <w:p w:rsidR="00C774D8" w:rsidRPr="00C774D8" w:rsidRDefault="00C774D8" w:rsidP="00763D5F">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Proses Kompilasi cepat, pada saat aplikasi yang kita buat dijalankan pada Delphi, maka secara otomatis akan dibaca sebagai sebuah program, tanpa dijalankan terpisah.</w:t>
      </w:r>
    </w:p>
    <w:p w:rsidR="00C774D8" w:rsidRP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lastRenderedPageBreak/>
        <w:t>Mudah digunakan, source kode delphi yang merupakan turunan dari pascal, sehingga tidak diperlukan suatu penyesuain lagi.</w:t>
      </w:r>
    </w:p>
    <w:p w:rsid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Bersifat multi purphase, artinya bahasa pemograman Delphi dapat digunakan untuk mengembangkan berbagai keperluan pengembangan aplikasi.</w:t>
      </w:r>
    </w:p>
    <w:p w:rsidR="00763D5F" w:rsidRPr="00C774D8" w:rsidRDefault="00763D5F" w:rsidP="00763D5F">
      <w:pPr>
        <w:pStyle w:val="ListParagraph"/>
        <w:tabs>
          <w:tab w:val="left" w:pos="810"/>
        </w:tabs>
        <w:spacing w:line="360" w:lineRule="auto"/>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E. Adapun sejumlah kelebihan Embarcadero Delphi lainnya, antara lain meliputi:</w:t>
      </w:r>
    </w:p>
    <w:p w:rsidR="00C774D8" w:rsidRDefault="00C774D8" w:rsidP="00763D5F">
      <w:pPr>
        <w:pStyle w:val="ListParagraph"/>
        <w:numPr>
          <w:ilvl w:val="0"/>
          <w:numId w:val="21"/>
        </w:numPr>
        <w:tabs>
          <w:tab w:val="left" w:pos="720"/>
          <w:tab w:val="left" w:pos="810"/>
        </w:tabs>
        <w:spacing w:line="360" w:lineRule="auto"/>
        <w:ind w:left="1080"/>
        <w:jc w:val="both"/>
        <w:rPr>
          <w:rFonts w:ascii="Times New Roman" w:hAnsi="Times New Roman" w:cs="Times New Roman"/>
          <w:sz w:val="24"/>
          <w:szCs w:val="24"/>
        </w:rPr>
      </w:pPr>
      <w:r w:rsidRPr="00763D5F">
        <w:rPr>
          <w:rFonts w:ascii="Times New Roman" w:hAnsi="Times New Roman" w:cs="Times New Roman"/>
          <w:sz w:val="24"/>
          <w:szCs w:val="24"/>
        </w:rPr>
        <w:t xml:space="preserve">Dapat mengkompilasi menjadi single executable </w:t>
      </w:r>
      <w:r w:rsidR="00763D5F" w:rsidRPr="00763D5F">
        <w:rPr>
          <w:rFonts w:ascii="Times New Roman" w:hAnsi="Times New Roman" w:cs="Times New Roman"/>
          <w:sz w:val="24"/>
          <w:szCs w:val="24"/>
        </w:rPr>
        <w:t xml:space="preserve">(aplikasi portable), memudahkan </w:t>
      </w:r>
      <w:r w:rsidRPr="00763D5F">
        <w:rPr>
          <w:rFonts w:ascii="Times New Roman" w:hAnsi="Times New Roman" w:cs="Times New Roman"/>
          <w:sz w:val="24"/>
          <w:szCs w:val="24"/>
        </w:rPr>
        <w:t>distribusi dan meminimalisir masalah yang terkait dengan versioning</w:t>
      </w:r>
    </w:p>
    <w:p w:rsidR="00C774D8" w:rsidRPr="00C774D8"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Banyaknya dukungan dari pihak ketiga terhadap VCL (biasanya tersedia berikut source codenya) ataupun tools pendukung lainnya (dokumentasi, tool debugging)</w:t>
      </w:r>
    </w:p>
    <w:p w:rsidR="00C774D8" w:rsidRPr="00C774D8"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Optimasi kompiler yang cukup cepat</w:t>
      </w:r>
    </w:p>
    <w:p w:rsidR="00C774D8" w:rsidRPr="00763D5F" w:rsidRDefault="00C774D8" w:rsidP="00763D5F">
      <w:pPr>
        <w:pStyle w:val="ListParagraph"/>
        <w:numPr>
          <w:ilvl w:val="0"/>
          <w:numId w:val="21"/>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Mendukung multiple platform dari source code yang sama</w:t>
      </w:r>
      <w:r w:rsidR="00763D5F">
        <w:rPr>
          <w:rFonts w:ascii="Times New Roman" w:hAnsi="Times New Roman" w:cs="Times New Roman"/>
          <w:sz w:val="24"/>
          <w:szCs w:val="24"/>
        </w:rPr>
        <w:t xml:space="preserve">u </w:t>
      </w:r>
      <w:r w:rsidRPr="00763D5F">
        <w:rPr>
          <w:rFonts w:ascii="Times New Roman" w:hAnsi="Times New Roman" w:cs="Times New Roman"/>
          <w:sz w:val="24"/>
          <w:szCs w:val="24"/>
        </w:rPr>
        <w:t>ntuk yang dikelola oleh embarcadero, delphi dapat dijalankan pada multiflatform yaitu windows, linux, android, IOS.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F. Ada kelebihan sudah pasti ada kekurangan. Kekurangan dari Delphi antara lain:</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Partial single vendor lock-in (Borland dapat menetapkan standar bahasa, kompatibilitas yang harus mengikutinya)</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Akses pada platform dan library pihak ketiga membutuhkan file-file header yang diterjemahkan ke dalam bahasa pascal</w:t>
      </w:r>
    </w:p>
    <w:p w:rsidR="00C774D8" w:rsidRPr="00C774D8" w:rsidRDefault="00C774D8" w:rsidP="00763D5F">
      <w:pPr>
        <w:pStyle w:val="ListParagraph"/>
        <w:numPr>
          <w:ilvl w:val="0"/>
          <w:numId w:val="22"/>
        </w:numPr>
        <w:tabs>
          <w:tab w:val="left" w:pos="426"/>
          <w:tab w:val="left" w:pos="810"/>
        </w:tabs>
        <w:spacing w:line="360" w:lineRule="auto"/>
        <w:ind w:left="1080"/>
        <w:jc w:val="both"/>
        <w:rPr>
          <w:rFonts w:ascii="Times New Roman" w:hAnsi="Times New Roman" w:cs="Times New Roman"/>
          <w:sz w:val="24"/>
          <w:szCs w:val="24"/>
        </w:rPr>
      </w:pPr>
      <w:r w:rsidRPr="00C774D8">
        <w:rPr>
          <w:rFonts w:ascii="Times New Roman" w:hAnsi="Times New Roman" w:cs="Times New Roman"/>
          <w:sz w:val="24"/>
          <w:szCs w:val="24"/>
        </w:rPr>
        <w:t>Dokumentasi atas platform dan teknik-teknik yang menyertainya sulit ditemukan dalam bahasa pascal (contoh akses COM dan Win32)</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144D45" w:rsidRDefault="00144D45"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4E6010" w:rsidRPr="00144D45" w:rsidRDefault="004E6010" w:rsidP="00144D45">
      <w:pPr>
        <w:tabs>
          <w:tab w:val="left" w:pos="426"/>
          <w:tab w:val="left" w:pos="540"/>
          <w:tab w:val="left" w:pos="810"/>
        </w:tabs>
        <w:spacing w:after="0" w:line="480" w:lineRule="auto"/>
        <w:ind w:left="720"/>
        <w:jc w:val="both"/>
        <w:rPr>
          <w:rFonts w:ascii="Times New Roman" w:hAnsi="Times New Roman"/>
          <w:sz w:val="24"/>
          <w:szCs w:val="24"/>
        </w:rPr>
      </w:pPr>
    </w:p>
    <w:p w:rsidR="006F57E6" w:rsidRPr="00144D45" w:rsidRDefault="006F57E6" w:rsidP="00C95F8B">
      <w:pPr>
        <w:pStyle w:val="ListParagraph"/>
        <w:numPr>
          <w:ilvl w:val="0"/>
          <w:numId w:val="11"/>
        </w:numPr>
        <w:tabs>
          <w:tab w:val="left" w:pos="426"/>
        </w:tabs>
        <w:spacing w:line="360" w:lineRule="auto"/>
        <w:ind w:left="0" w:firstLine="0"/>
        <w:jc w:val="both"/>
        <w:rPr>
          <w:rFonts w:ascii="Times New Roman" w:hAnsi="Times New Roman"/>
          <w:sz w:val="24"/>
          <w:szCs w:val="24"/>
        </w:rPr>
      </w:pPr>
      <w:r w:rsidRPr="00144D45">
        <w:rPr>
          <w:rFonts w:ascii="Times New Roman" w:hAnsi="Times New Roman"/>
          <w:sz w:val="24"/>
          <w:szCs w:val="24"/>
        </w:rPr>
        <w:lastRenderedPageBreak/>
        <w:t>Flowchart</w:t>
      </w:r>
    </w:p>
    <w:p w:rsidR="006F57E6" w:rsidRDefault="006F57E6" w:rsidP="00062BC1">
      <w:pPr>
        <w:spacing w:after="0" w:line="480" w:lineRule="auto"/>
        <w:ind w:left="450"/>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 xml:space="preserve">Menurut Jogiyanto (2005) </w:t>
      </w:r>
      <w:r w:rsidRPr="005D0139">
        <w:rPr>
          <w:rFonts w:ascii="Times New Roman" w:hAnsi="Times New Roman"/>
          <w:sz w:val="24"/>
          <w:szCs w:val="24"/>
        </w:rPr>
        <w:t>Bagan alir (flowchart) adalah bagan (</w:t>
      </w:r>
      <w:r w:rsidRPr="005D0139">
        <w:rPr>
          <w:rFonts w:ascii="Times New Roman" w:hAnsi="Times New Roman"/>
          <w:i/>
          <w:sz w:val="24"/>
          <w:szCs w:val="24"/>
        </w:rPr>
        <w:t>chart</w:t>
      </w:r>
      <w:r w:rsidRPr="005D0139">
        <w:rPr>
          <w:rFonts w:ascii="Times New Roman" w:hAnsi="Times New Roman"/>
          <w:sz w:val="24"/>
          <w:szCs w:val="24"/>
        </w:rPr>
        <w:t>) yang menunjukkan alir (</w:t>
      </w:r>
      <w:r w:rsidRPr="005D0139">
        <w:rPr>
          <w:rFonts w:ascii="Times New Roman" w:hAnsi="Times New Roman"/>
          <w:i/>
          <w:sz w:val="24"/>
          <w:szCs w:val="24"/>
        </w:rPr>
        <w:t>flow</w:t>
      </w:r>
      <w:r w:rsidRPr="005D0139">
        <w:rPr>
          <w:rFonts w:ascii="Times New Roman" w:hAnsi="Times New Roman"/>
          <w:sz w:val="24"/>
          <w:szCs w:val="24"/>
        </w:rPr>
        <w:t>) di dalam program ata</w:t>
      </w:r>
      <w:r>
        <w:rPr>
          <w:rFonts w:ascii="Times New Roman" w:hAnsi="Times New Roman"/>
          <w:sz w:val="24"/>
          <w:szCs w:val="24"/>
        </w:rPr>
        <w:t xml:space="preserve">u prosedur sistem secara logika. </w:t>
      </w:r>
      <w:r w:rsidRPr="002F5A52">
        <w:rPr>
          <w:rFonts w:ascii="Times New Roman" w:hAnsi="Times New Roman"/>
          <w:sz w:val="24"/>
          <w:szCs w:val="24"/>
        </w:rPr>
        <w:t>Flowchart atau diagram alir merupakan sebuah diagram dengan simbol-simbol grafis yang menyatakan aliran algoritma atau proses yang menampilkan langkah-langkah yang disimbolkan dalam bentuk kotak, beserta urutannya dengan menghubungkan masing masing langkah tersebut menggunakan tanda panah. Diagram ini bisa memberi solusi selangkah demi selangkah untuk penyelesaian masalah yang ada di dalam proses atau algoritma tersebut.</w:t>
      </w:r>
      <w:r>
        <w:rPr>
          <w:rFonts w:ascii="Times New Roman" w:hAnsi="Times New Roman"/>
          <w:sz w:val="24"/>
          <w:szCs w:val="24"/>
        </w:rPr>
        <w:t xml:space="preserve"> Berikut ini adalah simbol-simbol flow:</w:t>
      </w:r>
    </w:p>
    <w:p w:rsidR="006F57E6" w:rsidRPr="002F5A52" w:rsidRDefault="006F57E6" w:rsidP="00062BC1">
      <w:pPr>
        <w:pStyle w:val="ListParagraph"/>
        <w:numPr>
          <w:ilvl w:val="0"/>
          <w:numId w:val="15"/>
        </w:numPr>
        <w:spacing w:after="0" w:line="480" w:lineRule="auto"/>
        <w:ind w:left="720" w:hanging="270"/>
        <w:jc w:val="both"/>
        <w:rPr>
          <w:rFonts w:ascii="Times New Roman" w:hAnsi="Times New Roman"/>
          <w:i/>
          <w:sz w:val="24"/>
          <w:szCs w:val="24"/>
        </w:rPr>
      </w:pPr>
      <w:r w:rsidRPr="0053672A">
        <w:rPr>
          <w:rFonts w:ascii="Times New Roman" w:hAnsi="Times New Roman"/>
          <w:i/>
          <w:sz w:val="24"/>
          <w:szCs w:val="24"/>
        </w:rPr>
        <w:t>Flow Direction Symbols</w:t>
      </w:r>
    </w:p>
    <w:p w:rsidR="006F57E6" w:rsidRDefault="006F57E6" w:rsidP="006F57E6">
      <w:pPr>
        <w:pStyle w:val="ListParagraph"/>
        <w:spacing w:after="0" w:line="480" w:lineRule="auto"/>
        <w:ind w:left="1069"/>
        <w:jc w:val="center"/>
        <w:rPr>
          <w:rFonts w:ascii="Times New Roman" w:hAnsi="Times New Roman"/>
          <w:i/>
          <w:sz w:val="24"/>
          <w:szCs w:val="24"/>
        </w:rPr>
      </w:pPr>
      <w:r w:rsidRPr="0053672A">
        <w:rPr>
          <w:rFonts w:ascii="Times New Roman" w:hAnsi="Times New Roman"/>
          <w:b/>
          <w:sz w:val="24"/>
          <w:szCs w:val="24"/>
        </w:rPr>
        <w:t>Tabel 2.1</w:t>
      </w:r>
      <w:r>
        <w:rPr>
          <w:rFonts w:ascii="Times New Roman" w:hAnsi="Times New Roman"/>
          <w:b/>
          <w:sz w:val="24"/>
          <w:szCs w:val="24"/>
        </w:rPr>
        <w:t xml:space="preserve"> </w:t>
      </w:r>
      <w:r w:rsidRPr="0053672A">
        <w:rPr>
          <w:rFonts w:ascii="Times New Roman" w:hAnsi="Times New Roman"/>
          <w:i/>
          <w:sz w:val="24"/>
          <w:szCs w:val="24"/>
        </w:rPr>
        <w:t>Flow Direction Symbols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Pr>
          <w:p w:rsidR="006F57E6" w:rsidRPr="00566A79" w:rsidRDefault="003F391D"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53" type="#_x0000_t32" style="position:absolute;left:0;text-align:left;margin-left:86.85pt;margin-top:7.1pt;width:0;height:38.55pt;z-index:251680768" o:connectortype="straight">
                  <v:stroke endarrow="block"/>
                </v:shape>
              </w:pict>
            </w:r>
            <w:r>
              <w:rPr>
                <w:rFonts w:ascii="Times New Roman" w:hAnsi="Times New Roman"/>
                <w:b/>
                <w:noProof/>
                <w:sz w:val="24"/>
                <w:szCs w:val="24"/>
              </w:rPr>
              <w:pict>
                <v:shape id="_x0000_s1054" type="#_x0000_t32" style="position:absolute;left:0;text-align:left;margin-left:105.25pt;margin-top:7.1pt;width:.05pt;height:38.55pt;flip:y;z-index:251681792" o:connectortype="straight">
                  <v:stroke endarrow="block"/>
                </v:shape>
              </w:pict>
            </w:r>
            <w:r>
              <w:rPr>
                <w:rFonts w:ascii="Times New Roman" w:hAnsi="Times New Roman"/>
                <w:b/>
                <w:noProof/>
                <w:sz w:val="24"/>
                <w:szCs w:val="24"/>
              </w:rPr>
              <w:pict>
                <v:shape id="_x0000_s1056" type="#_x0000_t32" style="position:absolute;left:0;text-align:left;margin-left:15.75pt;margin-top:35.6pt;width:46.85pt;height:0;flip:x;z-index:251683840" o:connectortype="straight">
                  <v:stroke endarrow="block"/>
                </v:shape>
              </w:pict>
            </w:r>
            <w:r>
              <w:rPr>
                <w:rFonts w:ascii="Times New Roman" w:hAnsi="Times New Roman"/>
                <w:b/>
                <w:noProof/>
                <w:sz w:val="24"/>
                <w:szCs w:val="24"/>
              </w:rPr>
              <w:pict>
                <v:shape id="_x0000_s1055" type="#_x0000_t32" style="position:absolute;left:0;text-align:left;margin-left:15.75pt;margin-top:16.35pt;width:46.85pt;height:0;z-index:251682816" o:connectortype="straight">
                  <v:stroke endarrow="block"/>
                </v:shape>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arus / </w:t>
            </w:r>
            <w:r w:rsidRPr="00566A79">
              <w:rPr>
                <w:rFonts w:ascii="Times New Roman" w:hAnsi="Times New Roman"/>
                <w:i/>
                <w:sz w:val="24"/>
                <w:szCs w:val="24"/>
              </w:rPr>
              <w:t xml:space="preserve">flow, </w:t>
            </w:r>
            <w:r w:rsidRPr="00566A79">
              <w:rPr>
                <w:rFonts w:ascii="Times New Roman" w:hAnsi="Times New Roman"/>
                <w:sz w:val="24"/>
                <w:szCs w:val="24"/>
              </w:rPr>
              <w:t>yaitu menyatakan jalannya arus suatu proses.</w:t>
            </w:r>
          </w:p>
        </w:tc>
      </w:tr>
      <w:tr w:rsidR="006F57E6" w:rsidRPr="00566A79" w:rsidTr="00D032B1">
        <w:trPr>
          <w:trHeight w:val="1052"/>
        </w:trPr>
        <w:tc>
          <w:tcPr>
            <w:tcW w:w="2725" w:type="dxa"/>
          </w:tcPr>
          <w:p w:rsidR="006F57E6" w:rsidRPr="00566A79" w:rsidRDefault="003F391D" w:rsidP="00D032B1">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oval id="_x0000_s1051" style="position:absolute;left:0;text-align:left;margin-left:41.45pt;margin-top:10pt;width:41.85pt;height:39.35pt;z-index:251678720;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connector</w:t>
            </w:r>
            <w:r w:rsidRPr="00566A79">
              <w:rPr>
                <w:rFonts w:ascii="Times New Roman" w:hAnsi="Times New Roman"/>
                <w:sz w:val="24"/>
                <w:szCs w:val="24"/>
              </w:rPr>
              <w:t xml:space="preserve">, berfungsi manyatakan sambungan dari proses ke proses lainnya dalam halaman yang sama </w:t>
            </w:r>
          </w:p>
        </w:tc>
      </w:tr>
      <w:tr w:rsidR="006F57E6" w:rsidRPr="00566A79" w:rsidTr="00D032B1">
        <w:trPr>
          <w:trHeight w:val="1052"/>
        </w:trPr>
        <w:tc>
          <w:tcPr>
            <w:tcW w:w="2725" w:type="dxa"/>
          </w:tcPr>
          <w:p w:rsidR="006F57E6" w:rsidRPr="00566A79" w:rsidRDefault="003F391D"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77" coordsize="21600,21600" o:spt="177" path="m,l21600,r,17255l10800,21600,,17255xe">
                  <v:stroke joinstyle="miter"/>
                  <v:path gradientshapeok="t" o:connecttype="rect" textboxrect="0,0,21600,17255"/>
                </v:shapetype>
                <v:shape id="_x0000_s1052" type="#_x0000_t177" style="position:absolute;left:0;text-align:left;margin-left:41.45pt;margin-top:12.8pt;width:41.85pt;height:36pt;z-index:251679744;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off-page connector, </w:t>
            </w:r>
            <w:r w:rsidRPr="00566A79">
              <w:rPr>
                <w:rFonts w:ascii="Times New Roman" w:hAnsi="Times New Roman"/>
                <w:sz w:val="24"/>
                <w:szCs w:val="24"/>
              </w:rPr>
              <w:t>menyatakan sambungan dari proses ke proses lainnya dalam halaman yang berbeda</w:t>
            </w:r>
          </w:p>
        </w:tc>
      </w:tr>
    </w:tbl>
    <w:p w:rsidR="006F57E6" w:rsidRDefault="006F57E6" w:rsidP="006F57E6">
      <w:pPr>
        <w:rPr>
          <w:rFonts w:ascii="Times New Roman" w:hAnsi="Times New Roman"/>
          <w:sz w:val="24"/>
          <w:szCs w:val="24"/>
        </w:rPr>
      </w:pPr>
    </w:p>
    <w:p w:rsidR="006F57E6" w:rsidRDefault="006F57E6" w:rsidP="006F57E6">
      <w:pPr>
        <w:rPr>
          <w:rFonts w:ascii="Times New Roman" w:hAnsi="Times New Roman"/>
          <w:sz w:val="24"/>
          <w:szCs w:val="24"/>
        </w:rPr>
      </w:pPr>
    </w:p>
    <w:p w:rsidR="006F57E6" w:rsidRDefault="006F57E6" w:rsidP="006F57E6">
      <w:pPr>
        <w:spacing w:after="0" w:line="240" w:lineRule="auto"/>
        <w:rPr>
          <w:rFonts w:ascii="Times New Roman" w:hAnsi="Times New Roman"/>
          <w:sz w:val="24"/>
          <w:szCs w:val="24"/>
        </w:rPr>
      </w:pPr>
    </w:p>
    <w:p w:rsidR="006F57E6" w:rsidRDefault="006F57E6" w:rsidP="006F57E6">
      <w:pPr>
        <w:rPr>
          <w:rFonts w:ascii="Times New Roman" w:hAnsi="Times New Roman"/>
          <w:sz w:val="24"/>
          <w:szCs w:val="24"/>
        </w:rPr>
      </w:pPr>
      <w:r>
        <w:rPr>
          <w:rFonts w:ascii="Times New Roman" w:hAnsi="Times New Roman"/>
          <w:sz w:val="24"/>
          <w:szCs w:val="24"/>
        </w:rPr>
        <w:br w:type="page"/>
      </w:r>
    </w:p>
    <w:p w:rsidR="006F57E6" w:rsidRPr="00426A5C" w:rsidRDefault="006F57E6" w:rsidP="006F57E6">
      <w:pPr>
        <w:pStyle w:val="ListParagraph"/>
        <w:numPr>
          <w:ilvl w:val="0"/>
          <w:numId w:val="15"/>
        </w:numPr>
        <w:rPr>
          <w:rFonts w:ascii="Times New Roman" w:hAnsi="Times New Roman"/>
          <w:sz w:val="24"/>
          <w:szCs w:val="24"/>
        </w:rPr>
      </w:pPr>
      <w:r w:rsidRPr="00426A5C">
        <w:rPr>
          <w:rFonts w:ascii="Times New Roman" w:hAnsi="Times New Roman"/>
          <w:i/>
          <w:sz w:val="24"/>
          <w:szCs w:val="24"/>
        </w:rPr>
        <w:lastRenderedPageBreak/>
        <w:t>Processing Symbols</w:t>
      </w:r>
    </w:p>
    <w:tbl>
      <w:tblPr>
        <w:tblpPr w:leftFromText="180" w:rightFromText="180" w:vertAnchor="text" w:horzAnchor="margin" w:tblpXSpec="center" w:tblpY="428"/>
        <w:tblW w:w="7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4755"/>
      </w:tblGrid>
      <w:tr w:rsidR="00277792" w:rsidRPr="00566A79" w:rsidTr="00277792">
        <w:trPr>
          <w:trHeight w:val="1052"/>
        </w:trPr>
        <w:tc>
          <w:tcPr>
            <w:tcW w:w="2616" w:type="dxa"/>
          </w:tcPr>
          <w:p w:rsidR="00277792" w:rsidRPr="00566A79" w:rsidRDefault="003F391D" w:rsidP="00277792">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rect id="_x0000_s1059" style="position:absolute;left:0;text-align:left;margin-left:29.8pt;margin-top:13.95pt;width:64.5pt;height:34.3pt;z-index:251687936"/>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process</w:t>
            </w:r>
            <w:r w:rsidRPr="00566A79">
              <w:rPr>
                <w:rFonts w:ascii="Times New Roman" w:hAnsi="Times New Roman"/>
                <w:sz w:val="24"/>
                <w:szCs w:val="24"/>
              </w:rPr>
              <w:t>, yaitu menyatakan suatu tindakan (proses) yang dilakukan oleh komputer</w:t>
            </w:r>
          </w:p>
        </w:tc>
      </w:tr>
      <w:tr w:rsidR="00277792" w:rsidRPr="00566A79" w:rsidTr="00277792">
        <w:trPr>
          <w:trHeight w:val="1052"/>
        </w:trPr>
        <w:tc>
          <w:tcPr>
            <w:tcW w:w="2616" w:type="dxa"/>
          </w:tcPr>
          <w:p w:rsidR="00277792" w:rsidRPr="00566A79" w:rsidRDefault="003F391D"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0" type="#_x0000_t8" style="position:absolute;left:0;text-align:left;margin-left:29.8pt;margin-top:15.8pt;width:64.5pt;height:30.15pt;z-index:251688960;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manual, </w:t>
            </w:r>
            <w:r w:rsidRPr="00566A79">
              <w:rPr>
                <w:rFonts w:ascii="Times New Roman" w:hAnsi="Times New Roman"/>
                <w:sz w:val="24"/>
                <w:szCs w:val="24"/>
              </w:rPr>
              <w:t>yaitu menyatakan suatu tindakan (proses) yang tidak dilakukan komputer</w:t>
            </w:r>
          </w:p>
        </w:tc>
      </w:tr>
      <w:tr w:rsidR="00277792" w:rsidRPr="00566A79" w:rsidTr="00277792">
        <w:trPr>
          <w:trHeight w:val="1052"/>
        </w:trPr>
        <w:tc>
          <w:tcPr>
            <w:tcW w:w="2616" w:type="dxa"/>
          </w:tcPr>
          <w:p w:rsidR="00277792" w:rsidRPr="00566A79" w:rsidRDefault="003F391D"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4" coordsize="21600,21600" o:spt="4" path="m10800,l,10800,10800,21600,21600,10800xe">
                  <v:stroke joinstyle="miter"/>
                  <v:path gradientshapeok="t" o:connecttype="rect" textboxrect="5400,5400,16200,16200"/>
                </v:shapetype>
                <v:shape id="_x0000_s1061" type="#_x0000_t4" style="position:absolute;left:0;text-align:left;margin-left:34.65pt;margin-top:3.3pt;width:57.1pt;height:41.05pt;z-index:251689984;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decision, </w:t>
            </w:r>
            <w:r w:rsidRPr="00566A79">
              <w:rPr>
                <w:rFonts w:ascii="Times New Roman" w:hAnsi="Times New Roman"/>
                <w:sz w:val="24"/>
                <w:szCs w:val="24"/>
              </w:rPr>
              <w:t>yaitu menunjukkan suatu kondisi tertentu yang akan menghasilkan dua kondisi iya atau tidak</w:t>
            </w:r>
          </w:p>
        </w:tc>
      </w:tr>
      <w:tr w:rsidR="00277792" w:rsidRPr="00566A79" w:rsidTr="00277792">
        <w:trPr>
          <w:trHeight w:val="1036"/>
        </w:trPr>
        <w:tc>
          <w:tcPr>
            <w:tcW w:w="2616" w:type="dxa"/>
          </w:tcPr>
          <w:p w:rsidR="00277792" w:rsidRPr="00566A79" w:rsidRDefault="003F391D"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group id="_x0000_s1062" style="position:absolute;left:0;text-align:left;margin-left:26.1pt;margin-top:17.2pt;width:75.8pt;height:20.3pt;z-index:251691008;mso-position-horizontal-relative:text;mso-position-vertical-relative:text" coordorigin="3978,10597" coordsize="1516,406">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63" type="#_x0000_t15" style="position:absolute;left:4690;top:10597;width:804;height:404"/>
                  <v:shape id="_x0000_s1064" type="#_x0000_t15" style="position:absolute;left:3978;top:10599;width:804;height:404;rotation:180" strokeweight=".25pt"/>
                  <v:rect id="_x0000_s1065" style="position:absolute;left:4724;top:10601;width:75;height:383" strokecolor="white"/>
                </v:group>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preparation, </w:t>
            </w:r>
            <w:r w:rsidRPr="00566A79">
              <w:rPr>
                <w:rFonts w:ascii="Times New Roman" w:hAnsi="Times New Roman"/>
                <w:sz w:val="24"/>
                <w:szCs w:val="24"/>
              </w:rPr>
              <w:t>yaitu menyatakan penyediaan tempat penyimpanan suatu pengolahan untuk memberi nilai awal.</w:t>
            </w:r>
          </w:p>
        </w:tc>
      </w:tr>
      <w:tr w:rsidR="00277792" w:rsidRPr="00566A79" w:rsidTr="00277792">
        <w:trPr>
          <w:trHeight w:val="1121"/>
        </w:trPr>
        <w:tc>
          <w:tcPr>
            <w:tcW w:w="2616" w:type="dxa"/>
            <w:tcBorders>
              <w:bottom w:val="single" w:sz="4" w:space="0" w:color="auto"/>
            </w:tcBorders>
          </w:tcPr>
          <w:p w:rsidR="00277792" w:rsidRPr="00566A79" w:rsidRDefault="003F391D"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16" coordsize="21600,21600" o:spt="116" path="m3475,qx,10800,3475,21600l18125,21600qx21600,10800,18125,xe">
                  <v:stroke joinstyle="miter"/>
                  <v:path gradientshapeok="t" o:connecttype="rect" textboxrect="1018,3163,20582,18437"/>
                </v:shapetype>
                <v:shape id="_x0000_s1066" type="#_x0000_t116" style="position:absolute;left:0;text-align:left;margin-left:30.65pt;margin-top:16pt;width:70.4pt;height:22.65pt;z-index:251692032;mso-position-horizontal-relative:text;mso-position-vertical-relative:text"/>
              </w:pict>
            </w:r>
          </w:p>
        </w:tc>
        <w:tc>
          <w:tcPr>
            <w:tcW w:w="4755" w:type="dxa"/>
            <w:tcBorders>
              <w:bottom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terminal, </w:t>
            </w:r>
            <w:r w:rsidRPr="00566A79">
              <w:rPr>
                <w:rFonts w:ascii="Times New Roman" w:hAnsi="Times New Roman"/>
                <w:sz w:val="24"/>
                <w:szCs w:val="24"/>
              </w:rPr>
              <w:t>yaitu menyatakan permulaan atau akhir suatu program.</w:t>
            </w:r>
          </w:p>
        </w:tc>
      </w:tr>
      <w:tr w:rsidR="00277792" w:rsidRPr="00566A79" w:rsidTr="00277792">
        <w:trPr>
          <w:trHeight w:val="1052"/>
        </w:trPr>
        <w:tc>
          <w:tcPr>
            <w:tcW w:w="2616" w:type="dxa"/>
            <w:tcBorders>
              <w:top w:val="single" w:sz="4" w:space="0" w:color="auto"/>
              <w:left w:val="single" w:sz="4" w:space="0" w:color="auto"/>
              <w:bottom w:val="single" w:sz="4" w:space="0" w:color="auto"/>
            </w:tcBorders>
          </w:tcPr>
          <w:p w:rsidR="00277792" w:rsidRPr="00566A79" w:rsidRDefault="003F391D"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 id="_x0000_s1069" type="#_x0000_t32" style="position:absolute;left:0;text-align:left;margin-left:-6.95pt;margin-top:-.05pt;width:370.05pt;height:0;z-index:251695104;mso-position-horizontal-relative:text;mso-position-vertical-relative:text" o:connectortype="straight"/>
              </w:pict>
            </w:r>
            <w:r>
              <w:rPr>
                <w:rFonts w:ascii="Times New Roman" w:hAnsi="Times New Roman"/>
                <w:b/>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7" type="#_x0000_t5" style="position:absolute;left:0;text-align:left;margin-left:45.95pt;margin-top:15.8pt;width:35.65pt;height:30.95pt;rotation:180;z-index:251693056;mso-position-horizontal-relative:text;mso-position-vertical-relative:text"/>
              </w:pict>
            </w:r>
          </w:p>
        </w:tc>
        <w:tc>
          <w:tcPr>
            <w:tcW w:w="475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offline storage, </w:t>
            </w:r>
            <w:r w:rsidRPr="00566A79">
              <w:rPr>
                <w:rFonts w:ascii="Times New Roman" w:hAnsi="Times New Roman"/>
                <w:sz w:val="24"/>
                <w:szCs w:val="24"/>
              </w:rPr>
              <w:t>menunjukkan bahwa data dalam simbol ini akan disimpan ke suatu media tertentu</w:t>
            </w:r>
          </w:p>
        </w:tc>
      </w:tr>
      <w:tr w:rsidR="00277792" w:rsidRPr="00566A79" w:rsidTr="00277792">
        <w:trPr>
          <w:trHeight w:val="1052"/>
        </w:trPr>
        <w:tc>
          <w:tcPr>
            <w:tcW w:w="2616" w:type="dxa"/>
            <w:tcBorders>
              <w:top w:val="single" w:sz="4" w:space="0" w:color="auto"/>
            </w:tcBorders>
          </w:tcPr>
          <w:p w:rsidR="00277792" w:rsidRPr="00566A79" w:rsidRDefault="003F391D" w:rsidP="00277792">
            <w:pPr>
              <w:pStyle w:val="ListParagraph"/>
              <w:spacing w:after="0" w:line="240" w:lineRule="auto"/>
              <w:ind w:left="993"/>
              <w:jc w:val="center"/>
              <w:rPr>
                <w:rFonts w:ascii="Times New Roman" w:hAnsi="Times New Roman"/>
                <w:b/>
                <w:sz w:val="24"/>
                <w:szCs w:val="24"/>
              </w:rPr>
            </w:pPr>
            <w:r>
              <w:rPr>
                <w:rFonts w:ascii="Times New Roman" w:hAnsi="Times New Roman"/>
                <w:b/>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68" type="#_x0000_t118" style="position:absolute;left:0;text-align:left;margin-left:31.5pt;margin-top:13.4pt;width:70.4pt;height:32.65pt;z-index:251694080;mso-position-horizontal-relative:text;mso-position-vertical-relative:text"/>
              </w:pict>
            </w:r>
          </w:p>
        </w:tc>
        <w:tc>
          <w:tcPr>
            <w:tcW w:w="4755" w:type="dxa"/>
            <w:tcBorders>
              <w:top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manual</w:t>
            </w:r>
            <w:r w:rsidRPr="00566A79">
              <w:rPr>
                <w:rFonts w:ascii="Times New Roman" w:hAnsi="Times New Roman"/>
                <w:sz w:val="24"/>
                <w:szCs w:val="24"/>
              </w:rPr>
              <w:t xml:space="preserve"> </w:t>
            </w:r>
            <w:r w:rsidRPr="00566A79">
              <w:rPr>
                <w:rFonts w:ascii="Times New Roman" w:hAnsi="Times New Roman"/>
                <w:i/>
                <w:sz w:val="24"/>
                <w:szCs w:val="24"/>
              </w:rPr>
              <w:t>input,</w:t>
            </w:r>
            <w:r w:rsidRPr="00566A79">
              <w:rPr>
                <w:rFonts w:ascii="Times New Roman" w:hAnsi="Times New Roman"/>
                <w:sz w:val="24"/>
                <w:szCs w:val="24"/>
              </w:rPr>
              <w:t xml:space="preserve"> memasukkan data secara manual dengan menggunakan </w:t>
            </w:r>
            <w:r w:rsidRPr="00566A79">
              <w:rPr>
                <w:rFonts w:ascii="Times New Roman" w:hAnsi="Times New Roman"/>
                <w:i/>
                <w:sz w:val="24"/>
                <w:szCs w:val="24"/>
              </w:rPr>
              <w:t>online keyboard</w:t>
            </w:r>
          </w:p>
        </w:tc>
      </w:tr>
    </w:tbl>
    <w:p w:rsidR="006F57E6" w:rsidRPr="00AB5DD0" w:rsidRDefault="00277792" w:rsidP="00277792">
      <w:pPr>
        <w:pStyle w:val="ListParagraph"/>
        <w:numPr>
          <w:ilvl w:val="0"/>
          <w:numId w:val="15"/>
        </w:numPr>
        <w:spacing w:before="240" w:line="480" w:lineRule="auto"/>
        <w:jc w:val="center"/>
        <w:rPr>
          <w:rFonts w:ascii="Times New Roman" w:hAnsi="Times New Roman"/>
          <w:b/>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2.2</w:t>
      </w:r>
      <w:r w:rsidR="006F57E6">
        <w:rPr>
          <w:rFonts w:ascii="Times New Roman" w:hAnsi="Times New Roman"/>
          <w:b/>
          <w:sz w:val="24"/>
          <w:szCs w:val="24"/>
        </w:rPr>
        <w:t xml:space="preserve"> </w:t>
      </w:r>
      <w:r w:rsidR="006F57E6" w:rsidRPr="00AB5DD0">
        <w:rPr>
          <w:rFonts w:ascii="Times New Roman" w:hAnsi="Times New Roman"/>
          <w:i/>
          <w:sz w:val="24"/>
          <w:szCs w:val="24"/>
        </w:rPr>
        <w:t>Processing Symbols</w:t>
      </w:r>
    </w:p>
    <w:p w:rsidR="006F57E6" w:rsidRDefault="006F57E6"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6F57E6" w:rsidRPr="00AB5DD0" w:rsidRDefault="006F57E6" w:rsidP="006F57E6">
      <w:pPr>
        <w:pStyle w:val="ListParagraph"/>
        <w:numPr>
          <w:ilvl w:val="0"/>
          <w:numId w:val="15"/>
        </w:numPr>
        <w:spacing w:before="240" w:line="480" w:lineRule="auto"/>
        <w:jc w:val="both"/>
        <w:rPr>
          <w:rFonts w:ascii="Times New Roman" w:hAnsi="Times New Roman"/>
          <w:i/>
          <w:sz w:val="24"/>
          <w:szCs w:val="24"/>
        </w:rPr>
      </w:pPr>
      <w:r w:rsidRPr="00AB5DD0">
        <w:rPr>
          <w:rFonts w:ascii="Times New Roman" w:hAnsi="Times New Roman"/>
          <w:i/>
          <w:sz w:val="24"/>
          <w:szCs w:val="24"/>
        </w:rPr>
        <w:lastRenderedPageBreak/>
        <w:t>Input / Output symbols</w:t>
      </w:r>
    </w:p>
    <w:tbl>
      <w:tblPr>
        <w:tblpPr w:leftFromText="180" w:rightFromText="180" w:vertAnchor="text" w:horzAnchor="margin" w:tblpXSpec="center" w:tblpY="3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2"/>
        <w:gridCol w:w="4505"/>
      </w:tblGrid>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3F391D"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70" type="#_x0000_t7" style="position:absolute;left:0;text-align:left;margin-left:24.9pt;margin-top:13.9pt;width:80.4pt;height:25.95pt;z-index:251697152"/>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3F391D"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71" type="#_x0000_t133" style="position:absolute;left:0;text-align:left;margin-left:24.9pt;margin-top:11.85pt;width:76.15pt;height:28.45pt;z-index:251698176;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3F391D"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72" type="#_x0000_t114" style="position:absolute;left:0;text-align:left;margin-left:24.9pt;margin-top:14pt;width:76.15pt;height:30.95pt;z-index:251699200;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3F391D" w:rsidP="00277792">
            <w:pPr>
              <w:pStyle w:val="ListParagraph"/>
              <w:spacing w:after="0" w:line="480" w:lineRule="auto"/>
              <w:ind w:left="-108"/>
              <w:jc w:val="center"/>
              <w:rPr>
                <w:rFonts w:ascii="Times New Roman" w:hAnsi="Times New Roman"/>
                <w:b/>
                <w:noProof/>
                <w:sz w:val="24"/>
                <w:szCs w:val="24"/>
              </w:rPr>
            </w:pPr>
            <w:r w:rsidRPr="003F391D">
              <w:rPr>
                <w:rFonts w:ascii="Times New Roman" w:hAnsi="Times New Roman"/>
                <w:b/>
                <w:noProof/>
                <w:color w:val="FFFFFF"/>
                <w:sz w:val="24"/>
                <w:szCs w:val="24"/>
              </w:rPr>
              <w:pict>
                <v:group id="_x0000_s1074" style="position:absolute;left:0;text-align:left;margin-left:10.55pt;margin-top:8.65pt;width:83.7pt;height:35.15pt;z-index:251701248;mso-position-horizontal-relative:text;mso-position-vertical-relative:text" coordorigin="3463,10047" coordsize="1674,703">
                  <v:shape id="_x0000_s1075" type="#_x0000_t116" style="position:absolute;left:3614;top:10164;width:1523;height:469"/>
                  <v:rect id="_x0000_s1076" style="position:absolute;left:3463;top:10047;width:572;height:703" strokecolor="white"/>
                  <v:shape id="_x0000_s1077" type="#_x0000_t4" style="position:absolute;left:3746;top:10164;width:587;height:469"/>
                  <v:group id="_x0000_s1078" style="position:absolute;left:4049;top:10183;width:482;height:421" coordorigin="4117,10183" coordsize="482,421">
                    <v:rect id="_x0000_s1079" style="position:absolute;left:4117;top:10183;width:480;height:351" strokecolor="white"/>
                    <v:rect id="_x0000_s1080" style="position:absolute;left:4119;top:10253;width:480;height:351" strokecolor="white"/>
                  </v:group>
                </v:group>
              </w:pict>
            </w:r>
            <w:r w:rsidRPr="003F391D">
              <w:rPr>
                <w:rFonts w:ascii="Times New Roman" w:hAnsi="Times New Roman"/>
                <w:b/>
                <w:noProof/>
                <w:color w:val="FFFFFF"/>
                <w:sz w:val="24"/>
                <w:szCs w:val="24"/>
              </w:rPr>
              <w:pict>
                <v:rect id="_x0000_s1073" style="position:absolute;left:0;text-align:left;margin-left:46.55pt;margin-top:15.35pt;width:24pt;height:17.55pt;z-index:251700224;mso-position-horizontal-relative:text;mso-position-vertical-relative:text" strokecolor="white"/>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6F57E6" w:rsidRDefault="00277792" w:rsidP="00277792">
      <w:pPr>
        <w:pStyle w:val="ListParagraph"/>
        <w:numPr>
          <w:ilvl w:val="0"/>
          <w:numId w:val="15"/>
        </w:numPr>
        <w:spacing w:before="240" w:line="480" w:lineRule="auto"/>
        <w:jc w:val="center"/>
        <w:rPr>
          <w:rFonts w:ascii="Times New Roman" w:hAnsi="Times New Roman"/>
          <w:i/>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2.3</w:t>
      </w:r>
      <w:r w:rsidR="006F57E6">
        <w:rPr>
          <w:rFonts w:ascii="Times New Roman" w:hAnsi="Times New Roman"/>
          <w:sz w:val="24"/>
          <w:szCs w:val="24"/>
        </w:rPr>
        <w:t xml:space="preserve"> </w:t>
      </w:r>
      <w:r w:rsidR="006F57E6" w:rsidRPr="00AB5DD0">
        <w:rPr>
          <w:rFonts w:ascii="Times New Roman" w:hAnsi="Times New Roman"/>
          <w:i/>
          <w:sz w:val="24"/>
          <w:szCs w:val="24"/>
        </w:rPr>
        <w:t>Input / Output Symbols</w:t>
      </w:r>
    </w:p>
    <w:p w:rsidR="006F57E6" w:rsidRDefault="006F57E6" w:rsidP="006F57E6">
      <w:pPr>
        <w:pStyle w:val="ListParagraph"/>
        <w:spacing w:before="240" w:line="480" w:lineRule="auto"/>
        <w:ind w:left="0"/>
        <w:rPr>
          <w:rFonts w:ascii="Times New Roman" w:hAnsi="Times New Roman"/>
          <w:sz w:val="24"/>
          <w:szCs w:val="24"/>
        </w:rPr>
      </w:pPr>
    </w:p>
    <w:p w:rsidR="006F57E6" w:rsidRPr="00CC559A" w:rsidRDefault="00144D45" w:rsidP="006F57E6">
      <w:pPr>
        <w:pStyle w:val="ListParagraph"/>
        <w:spacing w:before="240" w:line="480" w:lineRule="auto"/>
        <w:ind w:left="0"/>
        <w:rPr>
          <w:rFonts w:ascii="Times New Roman" w:hAnsi="Times New Roman"/>
          <w:sz w:val="24"/>
          <w:szCs w:val="24"/>
        </w:rPr>
      </w:pPr>
      <w:r w:rsidRPr="00CC559A">
        <w:rPr>
          <w:rFonts w:ascii="Times New Roman" w:hAnsi="Times New Roman"/>
          <w:sz w:val="24"/>
          <w:szCs w:val="24"/>
        </w:rPr>
        <w:t>F</w:t>
      </w:r>
      <w:r w:rsidR="00062BC1" w:rsidRPr="00CC559A">
        <w:rPr>
          <w:rFonts w:ascii="Times New Roman" w:hAnsi="Times New Roman"/>
          <w:sz w:val="24"/>
          <w:szCs w:val="24"/>
        </w:rPr>
        <w:t>.</w:t>
      </w:r>
      <w:r w:rsidR="006F57E6" w:rsidRPr="00CC559A">
        <w:rPr>
          <w:rFonts w:ascii="Times New Roman" w:hAnsi="Times New Roman"/>
          <w:sz w:val="24"/>
          <w:szCs w:val="24"/>
        </w:rPr>
        <w:tab/>
        <w:t>Data Flow Diagram</w:t>
      </w:r>
    </w:p>
    <w:p w:rsidR="006F57E6" w:rsidRDefault="006F57E6" w:rsidP="006F57E6">
      <w:pPr>
        <w:pStyle w:val="ListParagraph"/>
        <w:spacing w:before="240" w:line="48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Menurut Kristanto</w:t>
      </w:r>
      <w:r w:rsidRPr="00D248C7">
        <w:rPr>
          <w:rFonts w:ascii="Times New Roman" w:hAnsi="Times New Roman"/>
          <w:sz w:val="24"/>
          <w:szCs w:val="24"/>
        </w:rPr>
        <w:t xml:space="preserve"> </w:t>
      </w:r>
      <w:r>
        <w:rPr>
          <w:rFonts w:ascii="Times New Roman" w:hAnsi="Times New Roman"/>
          <w:sz w:val="24"/>
          <w:szCs w:val="24"/>
        </w:rPr>
        <w:t>(</w:t>
      </w:r>
      <w:r w:rsidRPr="00D248C7">
        <w:rPr>
          <w:rFonts w:ascii="Times New Roman" w:hAnsi="Times New Roman"/>
          <w:sz w:val="24"/>
          <w:szCs w:val="24"/>
        </w:rPr>
        <w:t>2003</w:t>
      </w:r>
      <w:r>
        <w:rPr>
          <w:rFonts w:ascii="Times New Roman" w:hAnsi="Times New Roman"/>
          <w:sz w:val="24"/>
          <w:szCs w:val="24"/>
        </w:rPr>
        <w:t>) DFD</w:t>
      </w:r>
      <w:r w:rsidRPr="00D248C7">
        <w:rPr>
          <w:rFonts w:ascii="Times New Roman" w:hAnsi="Times New Roman"/>
          <w:sz w:val="24"/>
          <w:szCs w:val="24"/>
        </w:rPr>
        <w:t xml:space="preserve"> adalah suatu model logika data atau proses yang dibuat untuk menggambarkan dari mana asal data dan kemana tujuan data yang keluaran dari sistem, dimana data di simpan, proses apa yang menghasilkan data tersebut, dan interaksi antara data yang tersimpan dan proses yang dikenakan pada data tersebu</w:t>
      </w:r>
      <w:r>
        <w:rPr>
          <w:rFonts w:ascii="Times New Roman" w:hAnsi="Times New Roman"/>
          <w:sz w:val="24"/>
          <w:szCs w:val="24"/>
        </w:rPr>
        <w:t>t. Beberapa simbol yang digunakan dalam DFD adalah:</w:t>
      </w: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6F57E6" w:rsidRDefault="006F57E6" w:rsidP="006F57E6">
      <w:pPr>
        <w:pStyle w:val="ListParagraph"/>
        <w:spacing w:before="240" w:line="480" w:lineRule="auto"/>
        <w:ind w:left="709"/>
        <w:jc w:val="center"/>
        <w:rPr>
          <w:rFonts w:ascii="Times New Roman" w:hAnsi="Times New Roman"/>
          <w:sz w:val="24"/>
          <w:szCs w:val="24"/>
        </w:rPr>
      </w:pPr>
      <w:r w:rsidRPr="002F5A52">
        <w:rPr>
          <w:rFonts w:ascii="Times New Roman" w:hAnsi="Times New Roman"/>
          <w:b/>
          <w:sz w:val="24"/>
          <w:szCs w:val="24"/>
        </w:rPr>
        <w:lastRenderedPageBreak/>
        <w:t>Tabel 2.4</w:t>
      </w:r>
      <w:r>
        <w:rPr>
          <w:rFonts w:ascii="Times New Roman" w:hAnsi="Times New Roman"/>
          <w:sz w:val="24"/>
          <w:szCs w:val="24"/>
        </w:rPr>
        <w:t xml:space="preserve"> Simbol DFD</w:t>
      </w: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3F391D" w:rsidP="00D032B1">
            <w:pPr>
              <w:pStyle w:val="ListParagraph"/>
              <w:spacing w:after="0" w:line="480" w:lineRule="auto"/>
              <w:ind w:left="0"/>
              <w:jc w:val="center"/>
              <w:rPr>
                <w:rFonts w:ascii="Times New Roman" w:hAnsi="Times New Roman"/>
                <w:b/>
                <w:noProof/>
                <w:sz w:val="24"/>
                <w:szCs w:val="24"/>
              </w:rPr>
            </w:pPr>
            <w:r w:rsidRPr="003F391D">
              <w:rPr>
                <w:rFonts w:ascii="Times New Roman" w:hAnsi="Times New Roman"/>
                <w:noProof/>
                <w:sz w:val="24"/>
                <w:szCs w:val="24"/>
              </w:rPr>
              <w:pict>
                <v:rect id="_x0000_s1049" style="position:absolute;left:0;text-align:left;margin-left:34.05pt;margin-top:10.1pt;width:50.25pt;height:43.45pt;z-index:251676672"/>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3F391D" w:rsidP="00D032B1">
            <w:pPr>
              <w:pStyle w:val="ListParagraph"/>
              <w:spacing w:after="0" w:line="480" w:lineRule="auto"/>
              <w:ind w:left="0"/>
              <w:jc w:val="center"/>
              <w:rPr>
                <w:rFonts w:ascii="Times New Roman" w:hAnsi="Times New Roman"/>
                <w:b/>
                <w:noProof/>
                <w:sz w:val="24"/>
                <w:szCs w:val="24"/>
              </w:rPr>
            </w:pPr>
            <w:r>
              <w:rPr>
                <w:rFonts w:ascii="Times New Roman" w:hAnsi="Times New Roman"/>
                <w:b/>
                <w:noProof/>
                <w:sz w:val="24"/>
                <w:szCs w:val="24"/>
              </w:rPr>
              <w:pict>
                <v:oval id="_x0000_s1057" style="position:absolute;left:0;text-align:left;margin-left:39.15pt;margin-top:4.85pt;width:43.4pt;height:43.4pt;z-index:251684864;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3F391D" w:rsidP="00D032B1">
            <w:pPr>
              <w:pStyle w:val="ListParagraph"/>
              <w:spacing w:after="0" w:line="480" w:lineRule="auto"/>
              <w:ind w:left="0"/>
              <w:jc w:val="center"/>
              <w:rPr>
                <w:rFonts w:ascii="Times New Roman" w:hAnsi="Times New Roman"/>
                <w:b/>
                <w:noProof/>
                <w:sz w:val="24"/>
                <w:szCs w:val="24"/>
              </w:rPr>
            </w:pPr>
            <w:r w:rsidRPr="003F391D">
              <w:rPr>
                <w:rFonts w:ascii="Times New Roman" w:hAnsi="Times New Roman"/>
                <w:noProof/>
                <w:sz w:val="24"/>
                <w:szCs w:val="24"/>
              </w:rPr>
              <w:pict>
                <v:shapetype id="_x0000_t109" coordsize="21600,21600" o:spt="109" path="m,l,21600r21600,l21600,xe">
                  <v:stroke joinstyle="miter"/>
                  <v:path gradientshapeok="t" o:connecttype="rect"/>
                </v:shapetype>
                <v:shape id="_x0000_s1058" type="#_x0000_t109" style="position:absolute;left:0;text-align:left;margin-left:24.7pt;margin-top:15.45pt;width:74.6pt;height:21.55pt;z-index:251685888;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3F391D" w:rsidP="00D032B1">
            <w:pPr>
              <w:pStyle w:val="ListParagraph"/>
              <w:spacing w:after="0" w:line="480" w:lineRule="auto"/>
              <w:ind w:left="0"/>
              <w:jc w:val="center"/>
              <w:rPr>
                <w:rFonts w:ascii="Times New Roman" w:hAnsi="Times New Roman"/>
                <w:b/>
                <w:noProof/>
                <w:sz w:val="24"/>
                <w:szCs w:val="24"/>
              </w:rPr>
            </w:pPr>
            <w:r w:rsidRPr="003F391D">
              <w:rPr>
                <w:rFonts w:ascii="Times New Roman" w:hAnsi="Times New Roman"/>
                <w:noProof/>
                <w:sz w:val="24"/>
                <w:szCs w:val="24"/>
              </w:rPr>
              <w:pict>
                <v:shape id="_x0000_s1050" type="#_x0000_t32" style="position:absolute;left:0;text-align:left;margin-left:34.05pt;margin-top:24.5pt;width:59.05pt;height:.05pt;z-index:251677696;mso-position-horizontal-relative:text;mso-position-vertical-relative:text" o:connectortype="straight">
                  <v:stroke endarrow="block"/>
                </v:shape>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9375B2" w:rsidRPr="009301AB" w:rsidRDefault="009375B2" w:rsidP="000C7344">
      <w:pPr>
        <w:spacing w:line="360" w:lineRule="auto"/>
        <w:jc w:val="center"/>
        <w:rPr>
          <w:rFonts w:ascii="Times New Roman" w:hAnsi="Times New Roman" w:cs="Times New Roman"/>
          <w:sz w:val="24"/>
          <w:szCs w:val="24"/>
        </w:rPr>
      </w:pPr>
    </w:p>
    <w:p w:rsidR="00447A19" w:rsidRDefault="00447A19" w:rsidP="000C7344">
      <w:pPr>
        <w:spacing w:line="360" w:lineRule="auto"/>
        <w:jc w:val="center"/>
        <w:rPr>
          <w:rFonts w:ascii="Times New Roman" w:hAnsi="Times New Roman" w:cs="Times New Roman"/>
          <w:sz w:val="24"/>
          <w:szCs w:val="24"/>
        </w:rPr>
      </w:pPr>
    </w:p>
    <w:p w:rsidR="00062BC1" w:rsidRDefault="00062BC1"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277792">
      <w:pPr>
        <w:spacing w:line="360" w:lineRule="auto"/>
        <w:rPr>
          <w:rFonts w:ascii="Times New Roman" w:hAnsi="Times New Roman" w:cs="Times New Roman"/>
          <w:sz w:val="24"/>
          <w:szCs w:val="24"/>
        </w:rPr>
      </w:pPr>
    </w:p>
    <w:p w:rsidR="00277792" w:rsidRDefault="00277792" w:rsidP="00277792">
      <w:pPr>
        <w:spacing w:line="360" w:lineRule="auto"/>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277792" w:rsidRDefault="000C7344" w:rsidP="0027779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III</w:t>
      </w:r>
    </w:p>
    <w:p w:rsidR="009301AB" w:rsidRPr="009301AB" w:rsidRDefault="00A45F19" w:rsidP="00277792">
      <w:pPr>
        <w:spacing w:line="360" w:lineRule="auto"/>
        <w:jc w:val="center"/>
        <w:rPr>
          <w:rFonts w:ascii="Times New Roman" w:hAnsi="Times New Roman" w:cs="Times New Roman"/>
          <w:sz w:val="24"/>
          <w:szCs w:val="24"/>
        </w:rPr>
      </w:pPr>
      <w:r>
        <w:rPr>
          <w:rFonts w:ascii="Times New Roman" w:hAnsi="Times New Roman" w:cs="Times New Roman"/>
          <w:sz w:val="24"/>
          <w:szCs w:val="24"/>
        </w:rPr>
        <w:t>METODEOLOGI</w:t>
      </w:r>
    </w:p>
    <w:p w:rsidR="009301AB" w:rsidRPr="009301AB" w:rsidRDefault="009301AB" w:rsidP="009301AB">
      <w:pPr>
        <w:ind w:firstLine="720"/>
        <w:jc w:val="both"/>
        <w:rPr>
          <w:rFonts w:ascii="Times New Roman" w:hAnsi="Times New Roman" w:cs="Times New Roman"/>
          <w:sz w:val="24"/>
          <w:szCs w:val="24"/>
        </w:rPr>
      </w:pPr>
      <w:r w:rsidRPr="009301AB">
        <w:rPr>
          <w:rFonts w:ascii="Times New Roman" w:hAnsi="Times New Roman" w:cs="Times New Roman"/>
          <w:sz w:val="24"/>
          <w:szCs w:val="24"/>
        </w:rPr>
        <w:t>Sistem Informasi Management Rumah Sakit Bagian Gudang ( Inventory Gudang) ini menggunakan metode perhitungan rata-rata (</w:t>
      </w:r>
      <w:r w:rsidRPr="009301AB">
        <w:rPr>
          <w:rFonts w:ascii="Times New Roman" w:hAnsi="Times New Roman" w:cs="Times New Roman"/>
          <w:i/>
          <w:sz w:val="24"/>
          <w:szCs w:val="24"/>
        </w:rPr>
        <w:t>average</w:t>
      </w:r>
      <w:r w:rsidRPr="009301AB">
        <w:rPr>
          <w:rFonts w:ascii="Times New Roman" w:hAnsi="Times New Roman" w:cs="Times New Roman"/>
          <w:sz w:val="24"/>
          <w:szCs w:val="24"/>
        </w:rPr>
        <w:t xml:space="preserve">) untuk mengetahui harga persediaan. Adapun rumus perhitungan persedian tersebut sebagai berikut : </w:t>
      </w: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Ket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awal = PA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Baru = PB</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B</w:t>
      </w:r>
    </w:p>
    <w:p w:rsidR="009301AB" w:rsidRPr="009301AB" w:rsidRDefault="009301AB" w:rsidP="009301AB">
      <w:pPr>
        <w:jc w:val="both"/>
        <w:rPr>
          <w:rFonts w:ascii="Times New Roman" w:hAnsi="Times New Roman" w:cs="Times New Roman"/>
          <w:i/>
          <w:sz w:val="24"/>
          <w:szCs w:val="24"/>
        </w:rPr>
      </w:pP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Rumus :</w:t>
      </w:r>
    </w:p>
    <w:p w:rsidR="009301AB" w:rsidRPr="009301AB" w:rsidRDefault="003F391D" w:rsidP="009301AB">
      <w:pPr>
        <w:jc w:val="both"/>
        <w:rPr>
          <w:rFonts w:ascii="Times New Roman" w:hAnsi="Times New Roman" w:cs="Times New Roman"/>
          <w:b/>
          <w:i/>
          <w:sz w:val="24"/>
          <w:szCs w:val="24"/>
        </w:rPr>
      </w:pPr>
      <w:r>
        <w:rPr>
          <w:rFonts w:ascii="Times New Roman" w:hAnsi="Times New Roman" w:cs="Times New Roman"/>
          <w:b/>
          <w:i/>
          <w:noProof/>
          <w:sz w:val="24"/>
          <w:szCs w:val="24"/>
        </w:rPr>
        <w:pict>
          <v:shape id="_x0000_s1026" type="#_x0000_t32" style="position:absolute;left:0;text-align:left;margin-left:145.65pt;margin-top:22.15pt;width:177.5pt;height:0;z-index:251660288" o:connectortype="straight"/>
        </w:pict>
      </w:r>
      <w:r w:rsidR="009301AB" w:rsidRPr="009301AB">
        <w:rPr>
          <w:rFonts w:ascii="Times New Roman" w:hAnsi="Times New Roman" w:cs="Times New Roman"/>
          <w:b/>
          <w:i/>
          <w:sz w:val="24"/>
          <w:szCs w:val="24"/>
        </w:rPr>
        <w:t xml:space="preserve">                                          (PA * HPP A)  + (PB * HPP B)</w:t>
      </w:r>
    </w:p>
    <w:p w:rsidR="009301AB" w:rsidRPr="009301AB" w:rsidRDefault="009301AB" w:rsidP="009301AB">
      <w:pPr>
        <w:jc w:val="both"/>
        <w:rPr>
          <w:rFonts w:ascii="Times New Roman" w:hAnsi="Times New Roman" w:cs="Times New Roman"/>
          <w:b/>
          <w:i/>
          <w:sz w:val="24"/>
          <w:szCs w:val="24"/>
        </w:rPr>
      </w:pPr>
      <w:r w:rsidRPr="009301AB">
        <w:rPr>
          <w:rFonts w:ascii="Times New Roman" w:hAnsi="Times New Roman" w:cs="Times New Roman"/>
          <w:b/>
          <w:i/>
          <w:sz w:val="24"/>
          <w:szCs w:val="24"/>
        </w:rPr>
        <w:t xml:space="preserve">                                                         ( PA + PB)</w:t>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9301AB">
        <w:rPr>
          <w:rFonts w:ascii="Times New Roman" w:hAnsi="Times New Roman" w:cs="Times New Roman"/>
          <w:i/>
          <w:sz w:val="24"/>
          <w:szCs w:val="24"/>
        </w:rPr>
        <w:t>fastmoving</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normalmoving</w:t>
      </w:r>
      <w:r w:rsidRPr="009301AB">
        <w:rPr>
          <w:rFonts w:ascii="Times New Roman" w:hAnsi="Times New Roman" w:cs="Times New Roman"/>
          <w:sz w:val="24"/>
          <w:szCs w:val="24"/>
        </w:rPr>
        <w:t xml:space="preserve"> dan </w:t>
      </w:r>
      <w:r w:rsidRPr="009301AB">
        <w:rPr>
          <w:rFonts w:ascii="Times New Roman" w:hAnsi="Times New Roman" w:cs="Times New Roman"/>
          <w:i/>
          <w:sz w:val="24"/>
          <w:szCs w:val="24"/>
        </w:rPr>
        <w:t>slowmoving</w:t>
      </w:r>
      <w:r w:rsidRPr="009301AB">
        <w:rPr>
          <w:rFonts w:ascii="Times New Roman" w:hAnsi="Times New Roman" w:cs="Times New Roman"/>
          <w:sz w:val="24"/>
          <w:szCs w:val="24"/>
        </w:rPr>
        <w:t xml:space="preserve">. Dengan metodi ini diharapkan management dapat mendahulukan barang mana yang di prioritaskan jadi stock utama.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Penambahan set stock minim pada setiap item barang juga sangat membantu untuk proses pemesanan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pada PBF, set stock minim ini difungsikan sebagai remainder posisi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yang mendekati habis. Dengan metode ini di harapkan management bisa dengan cepat dan akurat untuk memesan </w:t>
      </w:r>
      <w:r w:rsidR="00A45F19">
        <w:rPr>
          <w:rFonts w:ascii="Times New Roman" w:hAnsi="Times New Roman" w:cs="Times New Roman"/>
          <w:sz w:val="24"/>
          <w:szCs w:val="24"/>
        </w:rPr>
        <w:t>barang</w:t>
      </w:r>
      <w:r w:rsidRPr="009301AB">
        <w:rPr>
          <w:rFonts w:ascii="Times New Roman" w:hAnsi="Times New Roman" w:cs="Times New Roman"/>
          <w:sz w:val="24"/>
          <w:szCs w:val="24"/>
        </w:rPr>
        <w:t xml:space="preserve"> tersebut.</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       </w:t>
      </w:r>
    </w:p>
    <w:p w:rsidR="00CC559A" w:rsidRPr="00A45F19" w:rsidRDefault="009301AB" w:rsidP="00CC559A">
      <w:pPr>
        <w:jc w:val="both"/>
        <w:rPr>
          <w:rFonts w:ascii="Times New Roman" w:hAnsi="Times New Roman" w:cs="Times New Roman"/>
          <w:i/>
          <w:sz w:val="24"/>
          <w:szCs w:val="24"/>
        </w:rPr>
      </w:pPr>
      <w:r w:rsidRPr="009301AB">
        <w:rPr>
          <w:rFonts w:ascii="Times New Roman" w:hAnsi="Times New Roman" w:cs="Times New Roman"/>
          <w:sz w:val="24"/>
          <w:szCs w:val="24"/>
        </w:rPr>
        <w:t>Untuk menperjel</w:t>
      </w:r>
      <w:r w:rsidR="00447A19">
        <w:rPr>
          <w:rFonts w:ascii="Times New Roman" w:hAnsi="Times New Roman" w:cs="Times New Roman"/>
          <w:sz w:val="24"/>
          <w:szCs w:val="24"/>
        </w:rPr>
        <w:t>as skema / gambaran umum dari si</w:t>
      </w:r>
      <w:r w:rsidRPr="009301AB">
        <w:rPr>
          <w:rFonts w:ascii="Times New Roman" w:hAnsi="Times New Roman" w:cs="Times New Roman"/>
          <w:sz w:val="24"/>
          <w:szCs w:val="24"/>
        </w:rPr>
        <w:t xml:space="preserve">stem informasi tersebut kita lengkapi dengan </w:t>
      </w:r>
      <w:r w:rsidRPr="009301AB">
        <w:rPr>
          <w:rFonts w:ascii="Times New Roman" w:hAnsi="Times New Roman" w:cs="Times New Roman"/>
          <w:i/>
          <w:sz w:val="24"/>
          <w:szCs w:val="24"/>
        </w:rPr>
        <w:t xml:space="preserve"> flow Chart</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Lihat Gambar 1.1</w:t>
      </w:r>
    </w:p>
    <w:p w:rsidR="009301AB" w:rsidRPr="009301AB" w:rsidRDefault="009301AB" w:rsidP="009301AB">
      <w:pPr>
        <w:jc w:val="center"/>
        <w:rPr>
          <w:rFonts w:ascii="Times New Roman" w:hAnsi="Times New Roman" w:cs="Times New Roman"/>
          <w:b/>
          <w:sz w:val="24"/>
          <w:szCs w:val="24"/>
        </w:rPr>
      </w:pPr>
      <w:r w:rsidRPr="009301AB">
        <w:rPr>
          <w:rFonts w:ascii="Times New Roman" w:hAnsi="Times New Roman" w:cs="Times New Roman"/>
          <w:b/>
          <w:sz w:val="24"/>
          <w:szCs w:val="24"/>
        </w:rPr>
        <w:lastRenderedPageBreak/>
        <w:t>Fl</w:t>
      </w:r>
      <w:r w:rsidR="00A45F19">
        <w:rPr>
          <w:rFonts w:ascii="Times New Roman" w:hAnsi="Times New Roman" w:cs="Times New Roman"/>
          <w:b/>
          <w:sz w:val="24"/>
          <w:szCs w:val="24"/>
        </w:rPr>
        <w:t>ow Chart Bagian Gudang Umum</w:t>
      </w:r>
    </w:p>
    <w:p w:rsidR="009301AB" w:rsidRPr="009301AB" w:rsidRDefault="00A45F19" w:rsidP="009301AB">
      <w:pPr>
        <w:jc w:val="center"/>
        <w:rPr>
          <w:rFonts w:ascii="Times New Roman" w:hAnsi="Times New Roman" w:cs="Times New Roman"/>
          <w:b/>
          <w:sz w:val="24"/>
          <w:szCs w:val="24"/>
        </w:rPr>
      </w:pPr>
      <w:r w:rsidRPr="00A45F19">
        <w:rPr>
          <w:rFonts w:ascii="Times New Roman" w:hAnsi="Times New Roman" w:cs="Times New Roman"/>
          <w:b/>
          <w:noProof/>
          <w:sz w:val="24"/>
          <w:szCs w:val="24"/>
        </w:rPr>
        <w:drawing>
          <wp:inline distT="0" distB="0" distL="0" distR="0">
            <wp:extent cx="5688070" cy="5391397"/>
            <wp:effectExtent l="0" t="0" r="0" b="0"/>
            <wp:docPr id="29" name="Picture 28" descr="diagram simars - New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simars - New Page.png"/>
                    <pic:cNvPicPr/>
                  </pic:nvPicPr>
                  <pic:blipFill>
                    <a:blip r:embed="rId9"/>
                    <a:srcRect l="8960" t="14365" r="23792" b="7092"/>
                    <a:stretch>
                      <a:fillRect/>
                    </a:stretch>
                  </pic:blipFill>
                  <pic:spPr>
                    <a:xfrm>
                      <a:off x="0" y="0"/>
                      <a:ext cx="5694133" cy="5397144"/>
                    </a:xfrm>
                    <a:prstGeom prst="rect">
                      <a:avLst/>
                    </a:prstGeom>
                  </pic:spPr>
                </pic:pic>
              </a:graphicData>
            </a:graphic>
          </wp:inline>
        </w:drawing>
      </w:r>
    </w:p>
    <w:p w:rsidR="009301AB" w:rsidRPr="009301AB" w:rsidRDefault="009301AB" w:rsidP="009301AB">
      <w:pPr>
        <w:jc w:val="center"/>
        <w:rPr>
          <w:rFonts w:ascii="Times New Roman" w:hAnsi="Times New Roman" w:cs="Times New Roman"/>
          <w:i/>
          <w:sz w:val="24"/>
          <w:szCs w:val="24"/>
        </w:rPr>
      </w:pPr>
      <w:r w:rsidRPr="009301AB">
        <w:rPr>
          <w:rFonts w:ascii="Times New Roman" w:hAnsi="Times New Roman" w:cs="Times New Roman"/>
          <w:i/>
          <w:sz w:val="24"/>
          <w:szCs w:val="24"/>
        </w:rPr>
        <w:t>Gambar 1.1</w:t>
      </w:r>
    </w:p>
    <w:p w:rsidR="00A45F19" w:rsidRDefault="00A45F19" w:rsidP="00A45F19">
      <w:pPr>
        <w:spacing w:line="360" w:lineRule="auto"/>
        <w:jc w:val="both"/>
        <w:rPr>
          <w:rFonts w:ascii="Times New Roman" w:hAnsi="Times New Roman" w:cs="Times New Roman"/>
          <w:sz w:val="24"/>
          <w:szCs w:val="28"/>
        </w:rPr>
      </w:pPr>
      <w:r w:rsidRPr="00D762D6">
        <w:rPr>
          <w:rFonts w:ascii="Times New Roman" w:hAnsi="Times New Roman" w:cs="Times New Roman"/>
          <w:sz w:val="24"/>
          <w:szCs w:val="28"/>
        </w:rPr>
        <w:t xml:space="preserve">Untuk </w:t>
      </w:r>
      <w:r>
        <w:rPr>
          <w:rFonts w:ascii="Times New Roman" w:hAnsi="Times New Roman" w:cs="Times New Roman"/>
          <w:sz w:val="24"/>
          <w:szCs w:val="28"/>
        </w:rPr>
        <w:t xml:space="preserve">Bagian Farmasi </w:t>
      </w:r>
      <w:r w:rsidR="00C95F8B">
        <w:rPr>
          <w:rFonts w:ascii="Times New Roman" w:hAnsi="Times New Roman" w:cs="Times New Roman"/>
          <w:sz w:val="24"/>
          <w:szCs w:val="28"/>
        </w:rPr>
        <w:t xml:space="preserve">Patologi </w:t>
      </w:r>
      <w:r>
        <w:rPr>
          <w:rFonts w:ascii="Times New Roman" w:hAnsi="Times New Roman" w:cs="Times New Roman"/>
          <w:sz w:val="24"/>
          <w:szCs w:val="28"/>
        </w:rPr>
        <w:t>menu yang digunakan adalah Master Barang dan Master Persediaan Barang. Untuk pemesanan barang menu yang digunakan adalah Pembelian, dan Retur Penerimaan Barang. Untuk pemberian barang dari Kantor Unit Perbekalan ke bagian IPS, Sanitasi, Floorstok, dan Ruangan menggunakan menu Mutasi Barang, dan bisa di lihat di Laporan Mutasi Persediaan, Laporan pembelian, dan Laporan Posisi Stok.</w:t>
      </w:r>
    </w:p>
    <w:p w:rsidR="009301AB" w:rsidRPr="009301AB" w:rsidRDefault="009301AB" w:rsidP="009301AB">
      <w:pPr>
        <w:rPr>
          <w:rFonts w:ascii="Times New Roman" w:hAnsi="Times New Roman" w:cs="Times New Roman"/>
          <w:sz w:val="24"/>
          <w:szCs w:val="24"/>
        </w:rPr>
        <w:sectPr w:rsidR="009301AB" w:rsidRPr="009301AB" w:rsidSect="006653A5">
          <w:headerReference w:type="default" r:id="rId10"/>
          <w:footerReference w:type="default" r:id="rId11"/>
          <w:pgSz w:w="12240" w:h="15840"/>
          <w:pgMar w:top="1440" w:right="1440" w:bottom="1440" w:left="1440" w:header="720" w:footer="720" w:gutter="0"/>
          <w:cols w:space="720"/>
          <w:docGrid w:linePitch="360"/>
        </w:sect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lastRenderedPageBreak/>
        <w:t xml:space="preserve">Adapun Data Flow Diagram (DFD) kami gunakan untuk sistem informasi tersebut di atas sebagai berikut, Lihat Gambar 1.2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30925</wp:posOffset>
            </wp:positionH>
            <wp:positionV relativeFrom="paragraph">
              <wp:posOffset>36451</wp:posOffset>
            </wp:positionV>
            <wp:extent cx="8563977" cy="4488872"/>
            <wp:effectExtent l="19050" t="0" r="8523"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8561424" cy="4487534"/>
                    </a:xfrm>
                    <a:prstGeom prst="rect">
                      <a:avLst/>
                    </a:prstGeom>
                    <a:noFill/>
                    <a:ln w="9525">
                      <a:noFill/>
                      <a:miter lim="800000"/>
                      <a:headEnd/>
                      <a:tailEnd/>
                    </a:ln>
                  </pic:spPr>
                </pic:pic>
              </a:graphicData>
            </a:graphic>
          </wp:anchor>
        </w:drawing>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jc w:val="center"/>
        <w:rPr>
          <w:rFonts w:ascii="Times New Roman" w:hAnsi="Times New Roman" w:cs="Times New Roman"/>
          <w:i/>
          <w:sz w:val="24"/>
          <w:szCs w:val="24"/>
        </w:rPr>
        <w:sectPr w:rsidR="009301AB" w:rsidRPr="009301AB" w:rsidSect="00484821">
          <w:pgSz w:w="15840" w:h="12240" w:orient="landscape"/>
          <w:pgMar w:top="1440" w:right="1440" w:bottom="1440" w:left="1440" w:header="720" w:footer="720" w:gutter="0"/>
          <w:cols w:space="720"/>
          <w:docGrid w:linePitch="360"/>
        </w:sectPr>
      </w:pPr>
      <w:r w:rsidRPr="009301AB">
        <w:rPr>
          <w:rFonts w:ascii="Times New Roman" w:hAnsi="Times New Roman" w:cs="Times New Roman"/>
          <w:i/>
          <w:sz w:val="24"/>
          <w:szCs w:val="24"/>
        </w:rPr>
        <w:t>Gambar 1.2</w:t>
      </w:r>
    </w:p>
    <w:p w:rsidR="00C95F8B" w:rsidRDefault="00C95F8B" w:rsidP="000C7344">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IV</w:t>
      </w:r>
    </w:p>
    <w:p w:rsidR="000C7344" w:rsidRPr="009301AB" w:rsidRDefault="000C7344" w:rsidP="000C7344">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PENUTUP</w:t>
      </w:r>
    </w:p>
    <w:p w:rsidR="000C7344" w:rsidRPr="009301AB" w:rsidRDefault="00325671" w:rsidP="00325671">
      <w:pPr>
        <w:spacing w:line="360" w:lineRule="auto"/>
        <w:rPr>
          <w:rFonts w:ascii="Times New Roman" w:hAnsi="Times New Roman" w:cs="Times New Roman"/>
          <w:sz w:val="24"/>
          <w:szCs w:val="24"/>
        </w:rPr>
      </w:pPr>
      <w:r w:rsidRPr="009301AB">
        <w:rPr>
          <w:rFonts w:ascii="Times New Roman" w:hAnsi="Times New Roman" w:cs="Times New Roman"/>
          <w:sz w:val="24"/>
          <w:szCs w:val="24"/>
        </w:rPr>
        <w:t>A. Kesimpulan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B. Saran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sectPr w:rsidR="00325671" w:rsidRPr="009301AB" w:rsidSect="000C734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4A4" w:rsidRDefault="004B34A4" w:rsidP="00C83CB7">
      <w:pPr>
        <w:spacing w:after="0" w:line="240" w:lineRule="auto"/>
      </w:pPr>
      <w:r>
        <w:separator/>
      </w:r>
    </w:p>
  </w:endnote>
  <w:endnote w:type="continuationSeparator" w:id="1">
    <w:p w:rsidR="004B34A4" w:rsidRDefault="004B34A4" w:rsidP="00C83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B45457">
      <w:tc>
        <w:tcPr>
          <w:tcW w:w="4500" w:type="pct"/>
          <w:tcBorders>
            <w:top w:val="single" w:sz="4" w:space="0" w:color="000000" w:themeColor="text1"/>
          </w:tcBorders>
        </w:tcPr>
        <w:p w:rsidR="00B45457" w:rsidRDefault="003F391D" w:rsidP="00B45457">
          <w:pPr>
            <w:pStyle w:val="Footer"/>
            <w:jc w:val="right"/>
          </w:pPr>
          <w:sdt>
            <w:sdtPr>
              <w:rPr>
                <w:rFonts w:ascii="Times New Roman" w:hAnsi="Times New Roman" w:cs="Times New Roman"/>
                <w:b/>
              </w:rPr>
              <w:alias w:val="Company"/>
              <w:id w:val="75971759"/>
              <w:placeholder>
                <w:docPart w:val="4DCB021924A44D9E8C78786C9CC8935D"/>
              </w:placeholder>
              <w:dataBinding w:prefixMappings="xmlns:ns0='http://schemas.openxmlformats.org/officeDocument/2006/extended-properties'" w:xpath="/ns0:Properties[1]/ns0:Company[1]" w:storeItemID="{6668398D-A668-4E3E-A5EB-62B293D839F1}"/>
              <w:text/>
            </w:sdtPr>
            <w:sdtContent>
              <w:r w:rsidR="00B45457" w:rsidRPr="00B45457">
                <w:rPr>
                  <w:rFonts w:ascii="Times New Roman" w:hAnsi="Times New Roman" w:cs="Times New Roman"/>
                  <w:b/>
                </w:rPr>
                <w:t>SISTEM  INFORMASI MANAGEMENT RUMAH SAKIT</w:t>
              </w:r>
            </w:sdtContent>
          </w:sdt>
        </w:p>
      </w:tc>
      <w:tc>
        <w:tcPr>
          <w:tcW w:w="500" w:type="pct"/>
          <w:tcBorders>
            <w:top w:val="single" w:sz="4" w:space="0" w:color="C0504D" w:themeColor="accent2"/>
          </w:tcBorders>
          <w:shd w:val="clear" w:color="auto" w:fill="943634" w:themeFill="accent2" w:themeFillShade="BF"/>
        </w:tcPr>
        <w:p w:rsidR="00B45457" w:rsidRDefault="003F391D">
          <w:pPr>
            <w:pStyle w:val="Header"/>
            <w:rPr>
              <w:color w:val="FFFFFF" w:themeColor="background1"/>
            </w:rPr>
          </w:pPr>
          <w:fldSimple w:instr=" PAGE   \* MERGEFORMAT ">
            <w:r w:rsidR="00C95F8B" w:rsidRPr="00C95F8B">
              <w:rPr>
                <w:noProof/>
                <w:color w:val="FFFFFF" w:themeColor="background1"/>
              </w:rPr>
              <w:t>19</w:t>
            </w:r>
          </w:fldSimple>
        </w:p>
      </w:tc>
    </w:tr>
  </w:tbl>
  <w:p w:rsidR="00B45457" w:rsidRDefault="00B45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4A4" w:rsidRDefault="004B34A4" w:rsidP="00C83CB7">
      <w:pPr>
        <w:spacing w:after="0" w:line="240" w:lineRule="auto"/>
      </w:pPr>
      <w:r>
        <w:separator/>
      </w:r>
    </w:p>
  </w:footnote>
  <w:footnote w:type="continuationSeparator" w:id="1">
    <w:p w:rsidR="004B34A4" w:rsidRDefault="004B34A4" w:rsidP="00C83C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57" w:rsidRDefault="00B45457" w:rsidP="00B45457">
    <w:pPr>
      <w:pStyle w:val="Header"/>
      <w:jc w:val="right"/>
    </w:pPr>
    <w:r w:rsidRPr="00B45457">
      <w:rPr>
        <w:noProof/>
      </w:rPr>
      <w:drawing>
        <wp:inline distT="0" distB="0" distL="0" distR="0">
          <wp:extent cx="2864324" cy="859717"/>
          <wp:effectExtent l="0" t="0" r="0" b="0"/>
          <wp:docPr id="3"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B45457" w:rsidRDefault="00B454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987"/>
    <w:multiLevelType w:val="hybridMultilevel"/>
    <w:tmpl w:val="04DCD0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03D5"/>
    <w:multiLevelType w:val="hybridMultilevel"/>
    <w:tmpl w:val="32626A4C"/>
    <w:lvl w:ilvl="0" w:tplc="668EC81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0414656"/>
    <w:multiLevelType w:val="hybridMultilevel"/>
    <w:tmpl w:val="7F742842"/>
    <w:lvl w:ilvl="0" w:tplc="76FC45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81D"/>
    <w:multiLevelType w:val="hybridMultilevel"/>
    <w:tmpl w:val="65247A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92A1A"/>
    <w:multiLevelType w:val="hybridMultilevel"/>
    <w:tmpl w:val="4732C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74F9E"/>
    <w:multiLevelType w:val="hybridMultilevel"/>
    <w:tmpl w:val="D556F3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45A24"/>
    <w:multiLevelType w:val="hybridMultilevel"/>
    <w:tmpl w:val="A9F4845A"/>
    <w:lvl w:ilvl="0" w:tplc="B6A6A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D1D5F"/>
    <w:multiLevelType w:val="hybridMultilevel"/>
    <w:tmpl w:val="EA16DCDE"/>
    <w:lvl w:ilvl="0" w:tplc="04090017">
      <w:start w:val="1"/>
      <w:numFmt w:val="lowerLetter"/>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8">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42742F"/>
    <w:multiLevelType w:val="hybridMultilevel"/>
    <w:tmpl w:val="0B4CC9B6"/>
    <w:lvl w:ilvl="0" w:tplc="DC646D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75D00"/>
    <w:multiLevelType w:val="hybridMultilevel"/>
    <w:tmpl w:val="0316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B626A"/>
    <w:multiLevelType w:val="hybridMultilevel"/>
    <w:tmpl w:val="3A72A682"/>
    <w:lvl w:ilvl="0" w:tplc="6EE60C54">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44BF0E32"/>
    <w:multiLevelType w:val="hybridMultilevel"/>
    <w:tmpl w:val="9A4A85E4"/>
    <w:lvl w:ilvl="0" w:tplc="38C2E8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5B2182"/>
    <w:multiLevelType w:val="hybridMultilevel"/>
    <w:tmpl w:val="95AC7B9E"/>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14">
    <w:nsid w:val="48D00770"/>
    <w:multiLevelType w:val="hybridMultilevel"/>
    <w:tmpl w:val="7AA46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942A1"/>
    <w:multiLevelType w:val="hybridMultilevel"/>
    <w:tmpl w:val="14A2D1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3073DB"/>
    <w:multiLevelType w:val="hybridMultilevel"/>
    <w:tmpl w:val="6ECE4BC6"/>
    <w:lvl w:ilvl="0" w:tplc="0F242BB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976BF4"/>
    <w:multiLevelType w:val="hybridMultilevel"/>
    <w:tmpl w:val="38AEC77E"/>
    <w:lvl w:ilvl="0" w:tplc="04090015">
      <w:start w:val="1"/>
      <w:numFmt w:val="upp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9C3D94"/>
    <w:multiLevelType w:val="hybridMultilevel"/>
    <w:tmpl w:val="A9F22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73C47947"/>
    <w:multiLevelType w:val="hybridMultilevel"/>
    <w:tmpl w:val="247AE26A"/>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21">
    <w:nsid w:val="7C9D61C2"/>
    <w:multiLevelType w:val="hybridMultilevel"/>
    <w:tmpl w:val="668EBD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5"/>
  </w:num>
  <w:num w:numId="3">
    <w:abstractNumId w:val="18"/>
  </w:num>
  <w:num w:numId="4">
    <w:abstractNumId w:val="14"/>
  </w:num>
  <w:num w:numId="5">
    <w:abstractNumId w:val="15"/>
  </w:num>
  <w:num w:numId="6">
    <w:abstractNumId w:val="2"/>
  </w:num>
  <w:num w:numId="7">
    <w:abstractNumId w:val="9"/>
  </w:num>
  <w:num w:numId="8">
    <w:abstractNumId w:val="16"/>
  </w:num>
  <w:num w:numId="9">
    <w:abstractNumId w:val="21"/>
  </w:num>
  <w:num w:numId="10">
    <w:abstractNumId w:val="0"/>
  </w:num>
  <w:num w:numId="11">
    <w:abstractNumId w:val="17"/>
  </w:num>
  <w:num w:numId="12">
    <w:abstractNumId w:val="8"/>
  </w:num>
  <w:num w:numId="13">
    <w:abstractNumId w:val="19"/>
  </w:num>
  <w:num w:numId="14">
    <w:abstractNumId w:val="22"/>
  </w:num>
  <w:num w:numId="15">
    <w:abstractNumId w:val="1"/>
  </w:num>
  <w:num w:numId="16">
    <w:abstractNumId w:val="11"/>
  </w:num>
  <w:num w:numId="17">
    <w:abstractNumId w:val="10"/>
  </w:num>
  <w:num w:numId="18">
    <w:abstractNumId w:val="6"/>
  </w:num>
  <w:num w:numId="19">
    <w:abstractNumId w:val="12"/>
  </w:num>
  <w:num w:numId="20">
    <w:abstractNumId w:val="4"/>
  </w:num>
  <w:num w:numId="21">
    <w:abstractNumId w:val="7"/>
  </w:num>
  <w:num w:numId="22">
    <w:abstractNumId w:val="1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6596A"/>
    <w:rsid w:val="00023D09"/>
    <w:rsid w:val="000352A6"/>
    <w:rsid w:val="00062BC1"/>
    <w:rsid w:val="000C7344"/>
    <w:rsid w:val="00144D45"/>
    <w:rsid w:val="001B676A"/>
    <w:rsid w:val="001E5A03"/>
    <w:rsid w:val="00220BE9"/>
    <w:rsid w:val="00277792"/>
    <w:rsid w:val="00325671"/>
    <w:rsid w:val="003A5C8B"/>
    <w:rsid w:val="003F391D"/>
    <w:rsid w:val="004017AE"/>
    <w:rsid w:val="0043790C"/>
    <w:rsid w:val="00447A19"/>
    <w:rsid w:val="00492F1D"/>
    <w:rsid w:val="004B0371"/>
    <w:rsid w:val="004B34A4"/>
    <w:rsid w:val="004E6010"/>
    <w:rsid w:val="00553176"/>
    <w:rsid w:val="005F2F17"/>
    <w:rsid w:val="0064037C"/>
    <w:rsid w:val="006C332A"/>
    <w:rsid w:val="006F57E6"/>
    <w:rsid w:val="006F657E"/>
    <w:rsid w:val="00732CEE"/>
    <w:rsid w:val="00763D5F"/>
    <w:rsid w:val="00770764"/>
    <w:rsid w:val="008E0DE9"/>
    <w:rsid w:val="009301AB"/>
    <w:rsid w:val="009375B2"/>
    <w:rsid w:val="009551E2"/>
    <w:rsid w:val="00957A8D"/>
    <w:rsid w:val="0097764A"/>
    <w:rsid w:val="00A12CC7"/>
    <w:rsid w:val="00A45F19"/>
    <w:rsid w:val="00A85D47"/>
    <w:rsid w:val="00B232DD"/>
    <w:rsid w:val="00B45457"/>
    <w:rsid w:val="00C31D73"/>
    <w:rsid w:val="00C6596A"/>
    <w:rsid w:val="00C774D8"/>
    <w:rsid w:val="00C83CB7"/>
    <w:rsid w:val="00C95F8B"/>
    <w:rsid w:val="00CC559A"/>
    <w:rsid w:val="00E63E82"/>
    <w:rsid w:val="00F43F77"/>
    <w:rsid w:val="00F56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8" type="connector" idref="#_x0000_s1026"/>
        <o:r id="V:Rule9" type="connector" idref="#_x0000_s1050"/>
        <o:r id="V:Rule10" type="connector" idref="#_x0000_s1055"/>
        <o:r id="V:Rule11" type="connector" idref="#_x0000_s1056"/>
        <o:r id="V:Rule12" type="connector" idref="#_x0000_s1053"/>
        <o:r id="V:Rule13" type="connector" idref="#_x0000_s1054"/>
        <o:r id="V:Rule14"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6A"/>
    <w:pPr>
      <w:ind w:left="720"/>
      <w:contextualSpacing/>
    </w:pPr>
  </w:style>
  <w:style w:type="paragraph" w:styleId="BalloonText">
    <w:name w:val="Balloon Text"/>
    <w:basedOn w:val="Normal"/>
    <w:link w:val="BalloonTextChar"/>
    <w:uiPriority w:val="99"/>
    <w:semiHidden/>
    <w:unhideWhenUsed/>
    <w:rsid w:val="00930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1AB"/>
    <w:rPr>
      <w:rFonts w:ascii="Tahoma" w:hAnsi="Tahoma" w:cs="Tahoma"/>
      <w:sz w:val="16"/>
      <w:szCs w:val="16"/>
    </w:rPr>
  </w:style>
  <w:style w:type="paragraph" w:styleId="NoSpacing">
    <w:name w:val="No Spacing"/>
    <w:link w:val="NoSpacingChar"/>
    <w:uiPriority w:val="1"/>
    <w:qFormat/>
    <w:rsid w:val="006F57E6"/>
    <w:pPr>
      <w:spacing w:after="0" w:line="240" w:lineRule="auto"/>
    </w:pPr>
    <w:rPr>
      <w:rFonts w:ascii="Calibri" w:eastAsia="Calibri" w:hAnsi="Calibri" w:cs="Times New Roman"/>
    </w:rPr>
  </w:style>
  <w:style w:type="paragraph" w:customStyle="1" w:styleId="Default">
    <w:name w:val="Default"/>
    <w:rsid w:val="006F57E6"/>
    <w:pPr>
      <w:autoSpaceDE w:val="0"/>
      <w:autoSpaceDN w:val="0"/>
      <w:adjustRightInd w:val="0"/>
      <w:spacing w:after="0" w:line="240" w:lineRule="auto"/>
    </w:pPr>
    <w:rPr>
      <w:rFonts w:ascii="Times New Roman" w:eastAsia="Times New Roman" w:hAnsi="Times New Roman" w:cs="Times New Roman"/>
      <w:color w:val="000000"/>
      <w:sz w:val="24"/>
      <w:szCs w:val="24"/>
      <w:lang w:val="id-ID" w:eastAsia="id-ID"/>
    </w:rPr>
  </w:style>
  <w:style w:type="character" w:customStyle="1" w:styleId="NoSpacingChar">
    <w:name w:val="No Spacing Char"/>
    <w:link w:val="NoSpacing"/>
    <w:uiPriority w:val="1"/>
    <w:rsid w:val="006F57E6"/>
    <w:rPr>
      <w:rFonts w:ascii="Calibri" w:eastAsia="Calibri" w:hAnsi="Calibri" w:cs="Times New Roman"/>
    </w:rPr>
  </w:style>
  <w:style w:type="paragraph" w:styleId="Header">
    <w:name w:val="header"/>
    <w:basedOn w:val="Normal"/>
    <w:link w:val="HeaderChar"/>
    <w:uiPriority w:val="99"/>
    <w:unhideWhenUsed/>
    <w:rsid w:val="00C83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CB7"/>
  </w:style>
  <w:style w:type="paragraph" w:styleId="Footer">
    <w:name w:val="footer"/>
    <w:basedOn w:val="Normal"/>
    <w:link w:val="FooterChar"/>
    <w:uiPriority w:val="99"/>
    <w:unhideWhenUsed/>
    <w:rsid w:val="00C83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C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CB021924A44D9E8C78786C9CC8935D"/>
        <w:category>
          <w:name w:val="General"/>
          <w:gallery w:val="placeholder"/>
        </w:category>
        <w:types>
          <w:type w:val="bbPlcHdr"/>
        </w:types>
        <w:behaviors>
          <w:behavior w:val="content"/>
        </w:behaviors>
        <w:guid w:val="{E4A9A858-6FEA-4D84-A80C-9C555082A425}"/>
      </w:docPartPr>
      <w:docPartBody>
        <w:p w:rsidR="00E71F7B" w:rsidRDefault="00D223D1" w:rsidP="00D223D1">
          <w:pPr>
            <w:pStyle w:val="4DCB021924A44D9E8C78786C9CC8935D"/>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23D1"/>
    <w:rsid w:val="00535D61"/>
    <w:rsid w:val="00D223D1"/>
    <w:rsid w:val="00DB74D3"/>
    <w:rsid w:val="00DF2F72"/>
    <w:rsid w:val="00E71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A658AF8E054331971A933487ECE700">
    <w:name w:val="66A658AF8E054331971A933487ECE700"/>
    <w:rsid w:val="00D223D1"/>
  </w:style>
  <w:style w:type="paragraph" w:customStyle="1" w:styleId="93799544BDB74F03BD634916123764D1">
    <w:name w:val="93799544BDB74F03BD634916123764D1"/>
    <w:rsid w:val="00D223D1"/>
  </w:style>
  <w:style w:type="paragraph" w:customStyle="1" w:styleId="4DCB021924A44D9E8C78786C9CC8935D">
    <w:name w:val="4DCB021924A44D9E8C78786C9CC8935D"/>
    <w:rsid w:val="00D223D1"/>
  </w:style>
  <w:style w:type="paragraph" w:customStyle="1" w:styleId="45227AA7EA344A80AA5911E724E79E2E">
    <w:name w:val="45227AA7EA344A80AA5911E724E79E2E"/>
    <w:rsid w:val="00D223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81BF-32EB-46DE-9921-D29A6492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3260</Words>
  <Characters>18584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SISTEM  INFORMASI MANAGEMENT RUMAH SAKIT</Company>
  <LinksUpToDate>false</LinksUpToDate>
  <CharactersWithSpaces>21801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dc:creator>
  <cp:lastModifiedBy>ServerLink</cp:lastModifiedBy>
  <cp:revision>3</cp:revision>
  <cp:lastPrinted>2015-06-23T01:47:00Z</cp:lastPrinted>
  <dcterms:created xsi:type="dcterms:W3CDTF">2015-08-12T08:15:00Z</dcterms:created>
  <dcterms:modified xsi:type="dcterms:W3CDTF">2015-08-12T08:24:00Z</dcterms:modified>
</cp:coreProperties>
</file>